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AEE" w:rsidRPr="0093461A" w:rsidRDefault="00574AEE" w:rsidP="009B43B7">
      <w:pPr>
        <w:spacing w:line="276" w:lineRule="auto"/>
        <w:jc w:val="right"/>
        <w:rPr>
          <w:b/>
          <w:i/>
          <w:sz w:val="28"/>
          <w:szCs w:val="28"/>
        </w:rPr>
      </w:pPr>
      <w:r w:rsidRPr="0093461A">
        <w:rPr>
          <w:b/>
          <w:i/>
          <w:sz w:val="28"/>
          <w:szCs w:val="28"/>
        </w:rPr>
        <w:t xml:space="preserve">«Быть готовым к школе – не значит уметь читать, писать и считать. </w:t>
      </w:r>
    </w:p>
    <w:p w:rsidR="00574AEE" w:rsidRPr="0093461A" w:rsidRDefault="00574AEE" w:rsidP="0093461A">
      <w:pPr>
        <w:spacing w:line="276" w:lineRule="auto"/>
        <w:jc w:val="right"/>
        <w:rPr>
          <w:b/>
          <w:i/>
          <w:sz w:val="28"/>
          <w:szCs w:val="28"/>
        </w:rPr>
      </w:pPr>
      <w:r w:rsidRPr="0093461A">
        <w:rPr>
          <w:b/>
          <w:i/>
          <w:sz w:val="28"/>
          <w:szCs w:val="28"/>
        </w:rPr>
        <w:t xml:space="preserve">Быть готовым к школе –  </w:t>
      </w:r>
      <w:r>
        <w:rPr>
          <w:b/>
          <w:i/>
          <w:sz w:val="28"/>
          <w:szCs w:val="28"/>
        </w:rPr>
        <w:t xml:space="preserve">значит быть готовым всему этому </w:t>
      </w:r>
      <w:r w:rsidRPr="0093461A">
        <w:rPr>
          <w:b/>
          <w:i/>
          <w:sz w:val="28"/>
          <w:szCs w:val="28"/>
        </w:rPr>
        <w:t>научиться».</w:t>
      </w:r>
    </w:p>
    <w:p w:rsidR="00574AEE" w:rsidRPr="0093461A" w:rsidRDefault="00574AEE" w:rsidP="0093461A">
      <w:pPr>
        <w:spacing w:line="276" w:lineRule="auto"/>
        <w:jc w:val="right"/>
        <w:rPr>
          <w:b/>
          <w:i/>
          <w:sz w:val="28"/>
          <w:szCs w:val="28"/>
        </w:rPr>
      </w:pPr>
      <w:r w:rsidRPr="0093461A">
        <w:rPr>
          <w:b/>
          <w:i/>
          <w:sz w:val="28"/>
          <w:szCs w:val="28"/>
        </w:rPr>
        <w:t xml:space="preserve">Венгер Л.А.    </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Наверное, каждый ребенок идет в первый класс с надеждой, что в школе все у него будет хорошо. И учительница будет красивая и добрая, и одноклассники будут с ним дружить, и учиться он будет на пятерки. Но вот проходит несколько недель, и малыш уже без особой охоты собирается утром в школу. С понедельника начинает мечтать о выходных, а из школы приходит скучный и напряженный. В чем же дело? А дело в том, что не оправдались ожидания ребенка, связанные с новой интересной жизнью, а сам он оказался не совсем готовым к той реальности, которая называется «школьные будни». </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Почему же такое может произойти? Потому что дети представляют себе школу как что-то очень интересное и связывают поступление в первый класс с положительными переменами в их жизни. Далеко не все ребята понимают, что школьная жизнь - это, прежде всего труд. Такой же труд как трудовая деятельность взрослых людей, не всегда интересная и не всегда приятная. </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У многих родителей есть устойчивое заблуждение, которое мне хотелось бы сразу предупредить, что готовность ребёнка к обучению в школе определяется сформированностью навыков чтения, счёта, письма. В то время как большинство учителей начальных классов обоснованно придерживаются мнения, что научить ребёнка всему, что требуется в первом классе, не составляет труда, если у него сформирована психологическая готовность к обучению, и наоборот, если такая готовность отсутствует, то даже умение читать мало способствует успешности обучения. Можно выделить три наиболее значимые характеристики психологической готовности ребёнка к школе:</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желание учиться;</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способность управлять своим поведением;</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способность управлять своими интеллектуальными процессами.</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Так что же, спросите вы, ребенка до школы не надо учить читать и считать? Конечно же, надо, но только не на занятиях в подготовительных группах, а дома, в непринужденной, часто в игровой обстановке, всячески стимулируя интерес малыша к овладению чтением и счетом. Благо сегодня существует множество развивающих книг, которые помогут родителям, а также бабушкам и дедушкам правильно заниматься с их чадом. Но главное в этих занятиях не переусердствовать. Ни в коем случае нельзя заставлять малыша, если он больше не хочет заниматься. Занятия через силу или под угрозой приводят к тому, что потом ребенок вообще не захочет учиться. </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 Что же тогда такое психологическая готовность к школе и можно ли ее сформировать?</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Под психологической готовностью к школьному обучению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 Необходимый и достаточный уровень актуального развития должен быть таким, чтобы программа обучения попадала в «зону ближайшего развития» ребенка. Зона ближайшего развития определяется тем, чего ребенок может достичь в сотрудничестве со взрослым, тогда как без помощи взрослого он этого выполнить пока еще не может. Сотрудничество при этом понимается очень широко: от наводящего вопроса до прямого показа решения задачи. Причем обучение плодотворно, только в том случае, если оно попадает в зону ближайшего развития ребенка.</w:t>
      </w:r>
    </w:p>
    <w:p w:rsidR="00574AEE"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Психологическая готовность к школе - это комплексный показатель, позволяющий прогнозировать успешность или неуспешность обучения первоклассника. </w:t>
      </w:r>
    </w:p>
    <w:p w:rsidR="00574AEE" w:rsidRDefault="00574AEE" w:rsidP="0093461A">
      <w:pPr>
        <w:pStyle w:val="NoSpacing"/>
        <w:spacing w:line="276" w:lineRule="auto"/>
        <w:ind w:firstLine="709"/>
        <w:jc w:val="both"/>
        <w:rPr>
          <w:rFonts w:ascii="Times New Roman" w:hAnsi="Times New Roman"/>
          <w:b/>
          <w:sz w:val="28"/>
          <w:szCs w:val="28"/>
        </w:rPr>
      </w:pPr>
      <w:r w:rsidRPr="0093461A">
        <w:rPr>
          <w:rFonts w:ascii="Times New Roman" w:hAnsi="Times New Roman"/>
          <w:sz w:val="28"/>
          <w:szCs w:val="28"/>
        </w:rPr>
        <w:t xml:space="preserve">Это, прежде всего </w:t>
      </w:r>
      <w:r w:rsidRPr="0093461A">
        <w:rPr>
          <w:rFonts w:ascii="Times New Roman" w:hAnsi="Times New Roman"/>
          <w:i/>
          <w:sz w:val="28"/>
          <w:szCs w:val="28"/>
        </w:rPr>
        <w:t>мотивационная готовность, волевая готовность,</w:t>
      </w:r>
      <w:r w:rsidRPr="0093461A">
        <w:rPr>
          <w:rFonts w:ascii="Times New Roman" w:hAnsi="Times New Roman"/>
          <w:b/>
          <w:sz w:val="28"/>
          <w:szCs w:val="28"/>
        </w:rPr>
        <w:t xml:space="preserve"> </w:t>
      </w:r>
      <w:r w:rsidRPr="0093461A">
        <w:rPr>
          <w:rFonts w:ascii="Times New Roman" w:hAnsi="Times New Roman"/>
          <w:i/>
          <w:sz w:val="28"/>
          <w:szCs w:val="28"/>
        </w:rPr>
        <w:t>интеллектуальная готовность</w:t>
      </w:r>
      <w:r w:rsidRPr="0093461A">
        <w:rPr>
          <w:rFonts w:ascii="Times New Roman" w:hAnsi="Times New Roman"/>
          <w:b/>
          <w:sz w:val="28"/>
          <w:szCs w:val="28"/>
        </w:rPr>
        <w:t>,</w:t>
      </w:r>
      <w:r w:rsidRPr="0093461A">
        <w:rPr>
          <w:rFonts w:ascii="Times New Roman" w:hAnsi="Times New Roman"/>
          <w:sz w:val="28"/>
          <w:szCs w:val="28"/>
        </w:rPr>
        <w:t xml:space="preserve"> а также достаточный уровень развития </w:t>
      </w:r>
      <w:r w:rsidRPr="0093461A">
        <w:rPr>
          <w:rFonts w:ascii="Times New Roman" w:hAnsi="Times New Roman"/>
          <w:i/>
          <w:sz w:val="28"/>
          <w:szCs w:val="28"/>
        </w:rPr>
        <w:t>зрительно-моторной координации.</w:t>
      </w:r>
      <w:r w:rsidRPr="0093461A">
        <w:rPr>
          <w:rFonts w:ascii="Times New Roman" w:hAnsi="Times New Roman"/>
          <w:sz w:val="28"/>
          <w:szCs w:val="28"/>
        </w:rPr>
        <w:t xml:space="preserve">                  </w:t>
      </w:r>
      <w:r w:rsidRPr="0093461A">
        <w:rPr>
          <w:rFonts w:ascii="Times New Roman" w:hAnsi="Times New Roman"/>
          <w:b/>
          <w:sz w:val="28"/>
          <w:szCs w:val="28"/>
        </w:rPr>
        <w:t xml:space="preserve">             </w:t>
      </w:r>
    </w:p>
    <w:p w:rsidR="00574AEE"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b/>
          <w:sz w:val="28"/>
          <w:szCs w:val="28"/>
        </w:rPr>
        <w:t xml:space="preserve">  Мотивационная готовность</w:t>
      </w:r>
      <w:r w:rsidRPr="0093461A">
        <w:rPr>
          <w:rFonts w:ascii="Times New Roman" w:hAnsi="Times New Roman"/>
          <w:sz w:val="28"/>
          <w:szCs w:val="28"/>
        </w:rPr>
        <w:t xml:space="preserve">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w:t>
      </w:r>
      <w:r w:rsidRPr="0093461A">
        <w:rPr>
          <w:rFonts w:ascii="Times New Roman" w:hAnsi="Times New Roman"/>
          <w:i/>
          <w:sz w:val="28"/>
          <w:szCs w:val="28"/>
        </w:rPr>
        <w:t>пойти в школу</w:t>
      </w:r>
      <w:r w:rsidRPr="0093461A">
        <w:rPr>
          <w:rFonts w:ascii="Times New Roman" w:hAnsi="Times New Roman"/>
          <w:sz w:val="28"/>
          <w:szCs w:val="28"/>
        </w:rPr>
        <w:t xml:space="preserve"> и желание </w:t>
      </w:r>
      <w:r w:rsidRPr="0093461A">
        <w:rPr>
          <w:rFonts w:ascii="Times New Roman" w:hAnsi="Times New Roman"/>
          <w:i/>
          <w:sz w:val="28"/>
          <w:szCs w:val="28"/>
        </w:rPr>
        <w:t xml:space="preserve">учиться </w:t>
      </w:r>
      <w:r w:rsidRPr="0093461A">
        <w:rPr>
          <w:rFonts w:ascii="Times New Roman" w:hAnsi="Times New Roman"/>
          <w:sz w:val="28"/>
          <w:szCs w:val="28"/>
        </w:rPr>
        <w:t xml:space="preserve">существенно отличаются друг от друга. Дети в  6 лет уже хорошо понимают, что вы можете отказать им в покупке куклы или машинки, но не можете не купить ручку или тетрадки, так как покупка, например, Барби диктуется только вашим добрым отношением к ребёнку, а покупка ранца или учебника – обязанностью перед ним. Точно так же дети видят, что взрослые могут прервать их самую интересную игру, но не мешают старшим братьями или сёстрам, когда те засиживаются за уроками. Поэтому ваш ребёнок и стремится в школу, так как хочет быть взрослым, иметь определённые права, например на ранец или тетрадки, а также закреплённые за ним обязанности, например рано вставать, готовить уроки (которые и обеспечивают ему новое статусное место и привилегии в семье). Пусть он ещё полностью не осознаёт, что для того чтобы приготовить урок, ему придётся пожертвовать, например, игрой или прогулкой, но в принципе он знает и принимает тот факт, что уроки нужно делать. Именно это стремление стать школьником, выполнять правила поведения школьника и иметь его права и обязанности и составляю «внутреннюю позицию» школьника.                                                                                                                      </w:t>
      </w:r>
      <w:r>
        <w:rPr>
          <w:rFonts w:ascii="Times New Roman" w:hAnsi="Times New Roman"/>
          <w:sz w:val="28"/>
          <w:szCs w:val="28"/>
        </w:rPr>
        <w:t xml:space="preserve"> </w:t>
      </w:r>
    </w:p>
    <w:p w:rsidR="00574AEE" w:rsidRDefault="00574AEE" w:rsidP="004545DE">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Важно рассказывать детям о том, что именно значит быть школьником, почему он становится более взрослым, поступив в школу, и какие обязанности он будет там выполнять. На доступных примерах можно показать важность уроков, оценок, школьного распорядка.                                                                                                 Если вы хотите помочь ребёнку овладеть знаниями, учиться в школе радостно, попытайтесь прожить вместе с ним его школьную жизнь.                                                                                                      </w:t>
      </w:r>
    </w:p>
    <w:p w:rsidR="00574AEE" w:rsidRDefault="00574AEE" w:rsidP="004545DE">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А начните эту жизнь со следующего:                                                                 </w:t>
      </w:r>
      <w:r>
        <w:rPr>
          <w:rFonts w:ascii="Times New Roman" w:hAnsi="Times New Roman"/>
          <w:sz w:val="28"/>
          <w:szCs w:val="28"/>
        </w:rPr>
        <w:t xml:space="preserve">                  </w:t>
      </w:r>
    </w:p>
    <w:p w:rsidR="00574AEE" w:rsidRDefault="00574AEE" w:rsidP="004545DE">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расскажите, что значит быть школьником</w:t>
      </w:r>
      <w:r>
        <w:rPr>
          <w:rFonts w:ascii="Times New Roman" w:hAnsi="Times New Roman"/>
          <w:sz w:val="28"/>
          <w:szCs w:val="28"/>
        </w:rPr>
        <w:t>,</w:t>
      </w:r>
      <w:r w:rsidRPr="0093461A">
        <w:rPr>
          <w:rFonts w:ascii="Times New Roman" w:hAnsi="Times New Roman"/>
          <w:sz w:val="28"/>
          <w:szCs w:val="28"/>
        </w:rPr>
        <w:t xml:space="preserve"> и какие обязанности появятся в школе;                                                                                                                                                       </w:t>
      </w:r>
    </w:p>
    <w:p w:rsidR="00574AEE" w:rsidRDefault="00574AEE" w:rsidP="004545DE">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 на доступных примерах покажите важность уроков, оценок, школьного распорядка;                                                                                                                                               </w:t>
      </w:r>
    </w:p>
    <w:p w:rsidR="00574AEE" w:rsidRDefault="00574AEE" w:rsidP="004545DE">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 воспитывайте интерес к содержанию занятий, к получению новых знаний;                                                  </w:t>
      </w:r>
    </w:p>
    <w:p w:rsidR="00574AEE" w:rsidRDefault="00574AEE" w:rsidP="004545DE">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 – воспитывайте произвольность, управляемость поведения;                                                                                  </w:t>
      </w:r>
    </w:p>
    <w:p w:rsidR="00574AEE" w:rsidRDefault="00574AEE" w:rsidP="004545DE">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 никогда не говорите о том, что в школе неинтересно, что это напрасная трата времени и сил.                                                                                                              </w:t>
      </w:r>
    </w:p>
    <w:p w:rsidR="00574AEE" w:rsidRDefault="00574AEE" w:rsidP="009B43B7">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Взаимодействие с ребёнком, контакт с ним, естественно, исключают авторитарность, диктаторство, угрозы типа: «Вот пойдёшь в школу – там тебе покажут!», «Только посмей мне двойки приносить!» Нужно прививать ребёнку уважительное отношение к учебному труду, подчёркивать его значимость для всех членов семьи. Непременно должна быть внесена оптимистическая нотка, показывающая уверенность родителей в том, что учёба пойдёт успешно, что первоклассник будет прилежно и самостоятельно выполнять все школьные требования.                                                                                                                                         </w:t>
      </w:r>
    </w:p>
    <w:p w:rsidR="00574AEE" w:rsidRDefault="00574AEE" w:rsidP="009B43B7">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Интерес к внешней стороне учёбы, к процессу обучения, то есть к школе, к школьным принадлежностям, к правилам поведения в школе, является первым этапом развития мотивационной готовности. Конечно, такой интерес недолог, и он быстро, в течение 2–3-х месяцев, исчезает. Именно тогда и должен возникнуть интерес к содержанию занятий, к получению новых знаний, то есть собственно познавательная мотивация. </w:t>
      </w:r>
    </w:p>
    <w:p w:rsidR="00574AEE" w:rsidRPr="0093461A" w:rsidRDefault="00574AEE" w:rsidP="009B43B7">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Однако это уже зависит от того, как и чему ваш ребёнок будет учиться в школе. Мы же с вами сейчас говорим только о готовности, то есть о состоянии, которое предшествует приходу в школу. В этот момент стремление в школу, готовность соблюдать школьные обязанности и правила и является главной составляющей, основой психологической готовности к школе, основой того, что в новой обстановке ваш ребёнок будет чувствовать себя комфортно. Без такой готовности, как бы хорошо ребёнок не умел читать и писать, он не сможет хорошо учиться, так как школьная обстановка, правила поведения будут ему в тягость, он будет стараться выйти любой ценой из этой неприятной ситуации. Это может быть отвлечение, уход в свои мечты, интерес только к переменам, где можно играть и беситься вволю, негативное отношение к товарищам или учительнице. Так или иначе, такое состояние будет мешать вашему ребёнку</w:t>
      </w:r>
      <w:r>
        <w:rPr>
          <w:rFonts w:ascii="Times New Roman" w:hAnsi="Times New Roman"/>
          <w:sz w:val="28"/>
          <w:szCs w:val="28"/>
        </w:rPr>
        <w:t>,</w:t>
      </w:r>
      <w:r w:rsidRPr="0093461A">
        <w:rPr>
          <w:rFonts w:ascii="Times New Roman" w:hAnsi="Times New Roman"/>
          <w:sz w:val="28"/>
          <w:szCs w:val="28"/>
        </w:rPr>
        <w:t xml:space="preserve"> учиться, как бы хорошо вы дома не готовили его к занятиям.          </w:t>
      </w:r>
    </w:p>
    <w:p w:rsidR="00574AEE"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b/>
          <w:sz w:val="28"/>
          <w:szCs w:val="28"/>
        </w:rPr>
        <w:t>Интеллектуальная готовность.</w:t>
      </w:r>
      <w:r w:rsidRPr="0093461A">
        <w:rPr>
          <w:rFonts w:ascii="Times New Roman" w:hAnsi="Times New Roman"/>
          <w:sz w:val="28"/>
          <w:szCs w:val="28"/>
        </w:rPr>
        <w:t xml:space="preserve">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 а также причиной их разочарований при отборе детей в школу.                                                      На самом деле интеллектуальная готовность не предполагает наличия у ребёнка каких-то определённых сформированных знаний и умений (например, чтения), хотя, конечно, определённые навыки у ребёнка должны быть. Однако главное – это наличие у ребёнка более высокого психологического развития, которое и обеспечивает произвольную регуляции внимания, памяти, мышления, даёт возможность ребёнку читать, считать, решать задачи «про себя», то есть во внутреннем плане.                                                                                                                                               Для нормального развития детям необходимо понять, что существуют определённые знаки (рисунки, чертежи, буквы или цифры), которые как бы замещают реальные предметы. Вы можете объяснить ребёнку, что для того, чтобы посчитать, сколько машинок в гараже, не обязательно перебирать сами машинки, но можно обозначить их палочками или кружочками и посчитать эти палочки – заместители машинок. Для решения более сложной задачи можно предложить детям построить чертёж, который помог бы представить условие задачки и решить её на основе данного графического изображения.                                                                                                                 Постепенно такие рисунки-чертежи становятся более условными, так как дети, запоминая этот принцип, могут уже нарисовать данные обозначения (палочки, схемы) в уме, в сознании. Наличие этих внутренних опор, знаков реальных предметов и даёт возможность детям решать в уме уже достаточно сложные задачи, улучшать память и внимание, что необходимо для успешной учебной деятельности. К сожалению, не всегда дети обладают хорошей механической памятью. Поиграйте с ребёнком в игры, в которых надо придумать какие-то обозначения для каждого слова, части рассказа или стихотворения. Вначале вы даже можете рисовать эти обозначения, а потом, глядя на них, ребёнку будет намного легче выучить нужный материал. Постепенно один знак будет вбирать в себя всё большее количество материала, а в конце детям уже будет не нужна «шпаргалка», то есть листочек с рисунками, так как все необходимые знаки они будут хранить в уме.                                                                                                                                                                             </w:t>
      </w:r>
    </w:p>
    <w:p w:rsidR="00574AEE"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Такие игры помогают в развитии не только памяти, но и внимания, в организации деятельности детей. Эти упражнения развивают и мышление детей, так как они учатся выделять главное не только в какой-то работе, но и в предметах окружающего мира, то есть фактически у них формируется операция обобщения, одна из основных операций логического мышления, формируются понятия.                                                                                                                                       </w:t>
      </w:r>
    </w:p>
    <w:p w:rsidR="00574AEE"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b/>
          <w:sz w:val="28"/>
          <w:szCs w:val="28"/>
        </w:rPr>
        <w:t>Волевая готовность</w:t>
      </w:r>
      <w:r w:rsidRPr="0093461A">
        <w:rPr>
          <w:rFonts w:ascii="Times New Roman" w:hAnsi="Times New Roman"/>
          <w:sz w:val="28"/>
          <w:szCs w:val="28"/>
        </w:rPr>
        <w:t xml:space="preserve">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 Для этого необходимо, чтобы ребёнок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том, что они всё услышали и правильно поняли. В более сложных случаях можно попросить ребёнка объяснить, зачем он будет это делать, можно ли выполнить порученное задание разными способами. В том случае, если вы даёте несколько заданий подряд или если ребёнок затрудняется в выполнении сложного задания, вы можете прибегнуть к схеме-подсказке, то есть к рисунку.                                                                                                                                                                              </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Для тренировки волевой готовности хороши и графические диктанты, в которых дети рисуют в определённой последовательности кружки, квадраты, треугольники и прямоугольники под вашу диктовку или по заданному вами образцу. Можно также попросить ребёнка подчёркивать или вычёркивать определенную букву или геометрическую фигуру в предложенном тексте. Эти упражнения развивают и внимание детей, их умение сосредоточиться на задании, а также их работоспособность. Если ребёнок быстро устаёт, забывает последовательность фигур или букв, которые надо вычёркивать, начинает отвлекаться, что-то чертить на листочке бумаги с заданием, вы можете облегчить ему задачу, сказав, что ему осталось нарисовать ещё одну или две строчки (или подчеркнуть ещё 5–10 букв). В том случае, если деятельность вашего ребёнка нормализуется, можно говорить о наличии волевой готовности, хотя и не очень хорошо развитой. В том же случае, если ребёнок так и не сможет сосредоточиться, волевая регуляция поведения у вашего ребёнка отсутствует, и он не готов к школьным занятиям. Значит, надо продолжать с ним упражнения, прежде всего, учить его слушать ваши слова.                                                                                            </w:t>
      </w:r>
    </w:p>
    <w:p w:rsidR="00574AEE"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Чтобы понять, насколько готов ваш ребёнок учиться в школе, Вы должны знать, какими качествами вообще должен обладать ребёнок, чтобы учиться в первом классе:                                                                                                                                            </w:t>
      </w:r>
      <w:r>
        <w:rPr>
          <w:rFonts w:ascii="Times New Roman" w:hAnsi="Times New Roman"/>
          <w:sz w:val="28"/>
          <w:szCs w:val="28"/>
        </w:rPr>
        <w:t xml:space="preserve">                    </w:t>
      </w:r>
    </w:p>
    <w:p w:rsidR="00574AEE" w:rsidRDefault="00574AEE" w:rsidP="0093461A">
      <w:pPr>
        <w:pStyle w:val="NoSpacing"/>
        <w:spacing w:line="276" w:lineRule="auto"/>
        <w:jc w:val="both"/>
        <w:rPr>
          <w:rFonts w:ascii="Times New Roman" w:hAnsi="Times New Roman"/>
          <w:sz w:val="28"/>
          <w:szCs w:val="28"/>
        </w:rPr>
      </w:pPr>
      <w:r w:rsidRPr="0093461A">
        <w:rPr>
          <w:rFonts w:ascii="Times New Roman" w:hAnsi="Times New Roman"/>
          <w:sz w:val="28"/>
          <w:szCs w:val="28"/>
        </w:rPr>
        <w:t>– внимание, способность к длительному (15–20 минут)</w:t>
      </w:r>
      <w:r>
        <w:rPr>
          <w:rFonts w:ascii="Times New Roman" w:hAnsi="Times New Roman"/>
          <w:sz w:val="28"/>
          <w:szCs w:val="28"/>
        </w:rPr>
        <w:t>,</w:t>
      </w:r>
      <w:r w:rsidRPr="0093461A">
        <w:rPr>
          <w:rFonts w:ascii="Times New Roman" w:hAnsi="Times New Roman"/>
          <w:sz w:val="28"/>
          <w:szCs w:val="28"/>
        </w:rPr>
        <w:t xml:space="preserve"> сосредо</w:t>
      </w:r>
      <w:r>
        <w:rPr>
          <w:rFonts w:ascii="Times New Roman" w:hAnsi="Times New Roman"/>
          <w:sz w:val="28"/>
          <w:szCs w:val="28"/>
        </w:rPr>
        <w:t>точенность</w:t>
      </w:r>
    </w:p>
    <w:p w:rsidR="00574AEE" w:rsidRDefault="00574AEE" w:rsidP="0093461A">
      <w:pPr>
        <w:pStyle w:val="NoSpacing"/>
        <w:spacing w:line="276" w:lineRule="auto"/>
        <w:jc w:val="both"/>
        <w:rPr>
          <w:rFonts w:ascii="Times New Roman" w:hAnsi="Times New Roman"/>
          <w:sz w:val="28"/>
          <w:szCs w:val="28"/>
        </w:rPr>
      </w:pPr>
      <w:r w:rsidRPr="0093461A">
        <w:rPr>
          <w:rFonts w:ascii="Times New Roman" w:hAnsi="Times New Roman"/>
          <w:sz w:val="28"/>
          <w:szCs w:val="28"/>
        </w:rPr>
        <w:t xml:space="preserve">– хорошая память;                                                                                         </w:t>
      </w:r>
      <w:r>
        <w:rPr>
          <w:rFonts w:ascii="Times New Roman" w:hAnsi="Times New Roman"/>
          <w:sz w:val="28"/>
          <w:szCs w:val="28"/>
        </w:rPr>
        <w:t xml:space="preserve">                          </w:t>
      </w:r>
    </w:p>
    <w:p w:rsidR="00574AEE" w:rsidRDefault="00574AEE" w:rsidP="0093461A">
      <w:pPr>
        <w:pStyle w:val="NoSpacing"/>
        <w:numPr>
          <w:ilvl w:val="0"/>
          <w:numId w:val="9"/>
        </w:numPr>
        <w:spacing w:line="276" w:lineRule="auto"/>
        <w:jc w:val="both"/>
        <w:rPr>
          <w:rFonts w:ascii="Times New Roman" w:hAnsi="Times New Roman"/>
          <w:sz w:val="28"/>
          <w:szCs w:val="28"/>
        </w:rPr>
      </w:pPr>
      <w:r w:rsidRPr="0093461A">
        <w:rPr>
          <w:rFonts w:ascii="Times New Roman" w:hAnsi="Times New Roman"/>
          <w:sz w:val="28"/>
          <w:szCs w:val="28"/>
        </w:rPr>
        <w:t xml:space="preserve">сообразительность; </w:t>
      </w:r>
    </w:p>
    <w:p w:rsidR="00574AEE" w:rsidRDefault="00574AEE" w:rsidP="0093461A">
      <w:pPr>
        <w:pStyle w:val="NoSpacing"/>
        <w:numPr>
          <w:ilvl w:val="0"/>
          <w:numId w:val="9"/>
        </w:numPr>
        <w:spacing w:line="276" w:lineRule="auto"/>
        <w:jc w:val="both"/>
        <w:rPr>
          <w:rFonts w:ascii="Times New Roman" w:hAnsi="Times New Roman"/>
          <w:sz w:val="28"/>
          <w:szCs w:val="28"/>
        </w:rPr>
      </w:pPr>
      <w:r>
        <w:rPr>
          <w:rFonts w:ascii="Times New Roman" w:hAnsi="Times New Roman"/>
          <w:sz w:val="28"/>
          <w:szCs w:val="28"/>
        </w:rPr>
        <w:t>любознательность;</w:t>
      </w:r>
    </w:p>
    <w:p w:rsidR="00574AEE" w:rsidRDefault="00574AEE" w:rsidP="0093461A">
      <w:pPr>
        <w:pStyle w:val="NoSpacing"/>
        <w:numPr>
          <w:ilvl w:val="0"/>
          <w:numId w:val="9"/>
        </w:numPr>
        <w:spacing w:line="276" w:lineRule="auto"/>
        <w:jc w:val="both"/>
        <w:rPr>
          <w:rFonts w:ascii="Times New Roman" w:hAnsi="Times New Roman"/>
          <w:sz w:val="28"/>
          <w:szCs w:val="28"/>
        </w:rPr>
      </w:pPr>
      <w:r>
        <w:rPr>
          <w:rFonts w:ascii="Times New Roman" w:hAnsi="Times New Roman"/>
          <w:sz w:val="28"/>
          <w:szCs w:val="28"/>
        </w:rPr>
        <w:t>развитое воображение;</w:t>
      </w:r>
    </w:p>
    <w:p w:rsidR="00574AEE" w:rsidRDefault="00574AEE" w:rsidP="0093461A">
      <w:pPr>
        <w:pStyle w:val="NoSpacing"/>
        <w:numPr>
          <w:ilvl w:val="0"/>
          <w:numId w:val="9"/>
        </w:numPr>
        <w:spacing w:line="276" w:lineRule="auto"/>
        <w:jc w:val="both"/>
        <w:rPr>
          <w:rFonts w:ascii="Times New Roman" w:hAnsi="Times New Roman"/>
          <w:sz w:val="28"/>
          <w:szCs w:val="28"/>
        </w:rPr>
      </w:pPr>
      <w:r>
        <w:rPr>
          <w:rFonts w:ascii="Times New Roman" w:hAnsi="Times New Roman"/>
          <w:sz w:val="28"/>
          <w:szCs w:val="28"/>
        </w:rPr>
        <w:t>начальные навыки чтения, счета, письма;</w:t>
      </w:r>
    </w:p>
    <w:p w:rsidR="00574AEE" w:rsidRDefault="00574AEE" w:rsidP="0093461A">
      <w:pPr>
        <w:pStyle w:val="NoSpacing"/>
        <w:numPr>
          <w:ilvl w:val="0"/>
          <w:numId w:val="9"/>
        </w:numPr>
        <w:spacing w:line="276" w:lineRule="auto"/>
        <w:jc w:val="both"/>
        <w:rPr>
          <w:rFonts w:ascii="Times New Roman" w:hAnsi="Times New Roman"/>
          <w:sz w:val="28"/>
          <w:szCs w:val="28"/>
        </w:rPr>
      </w:pPr>
      <w:r>
        <w:rPr>
          <w:rFonts w:ascii="Times New Roman" w:hAnsi="Times New Roman"/>
          <w:sz w:val="28"/>
          <w:szCs w:val="28"/>
        </w:rPr>
        <w:t>физическая ловкость;</w:t>
      </w:r>
    </w:p>
    <w:p w:rsidR="00574AEE" w:rsidRDefault="00574AEE" w:rsidP="0093461A">
      <w:pPr>
        <w:pStyle w:val="NoSpacing"/>
        <w:numPr>
          <w:ilvl w:val="0"/>
          <w:numId w:val="9"/>
        </w:numPr>
        <w:spacing w:line="276" w:lineRule="auto"/>
        <w:jc w:val="both"/>
        <w:rPr>
          <w:rFonts w:ascii="Times New Roman" w:hAnsi="Times New Roman"/>
          <w:sz w:val="28"/>
          <w:szCs w:val="28"/>
        </w:rPr>
      </w:pPr>
      <w:r>
        <w:rPr>
          <w:rFonts w:ascii="Times New Roman" w:hAnsi="Times New Roman"/>
          <w:sz w:val="28"/>
          <w:szCs w:val="28"/>
        </w:rPr>
        <w:t>волевые качества;</w:t>
      </w:r>
    </w:p>
    <w:p w:rsidR="00574AEE" w:rsidRDefault="00574AEE" w:rsidP="0093461A">
      <w:pPr>
        <w:pStyle w:val="NoSpacing"/>
        <w:numPr>
          <w:ilvl w:val="0"/>
          <w:numId w:val="9"/>
        </w:numPr>
        <w:spacing w:line="276" w:lineRule="auto"/>
        <w:jc w:val="both"/>
        <w:rPr>
          <w:rFonts w:ascii="Times New Roman" w:hAnsi="Times New Roman"/>
          <w:sz w:val="28"/>
          <w:szCs w:val="28"/>
        </w:rPr>
      </w:pPr>
      <w:r>
        <w:rPr>
          <w:rFonts w:ascii="Times New Roman" w:hAnsi="Times New Roman"/>
          <w:sz w:val="28"/>
          <w:szCs w:val="28"/>
        </w:rPr>
        <w:t>организованность, аккуратность;</w:t>
      </w:r>
    </w:p>
    <w:p w:rsidR="00574AEE" w:rsidRPr="0093461A" w:rsidRDefault="00574AEE" w:rsidP="0093461A">
      <w:pPr>
        <w:pStyle w:val="NoSpacing"/>
        <w:numPr>
          <w:ilvl w:val="0"/>
          <w:numId w:val="9"/>
        </w:numPr>
        <w:spacing w:line="276" w:lineRule="auto"/>
        <w:jc w:val="both"/>
        <w:rPr>
          <w:rFonts w:ascii="Times New Roman" w:hAnsi="Times New Roman"/>
          <w:sz w:val="28"/>
          <w:szCs w:val="28"/>
        </w:rPr>
      </w:pPr>
      <w:r>
        <w:rPr>
          <w:rFonts w:ascii="Times New Roman" w:hAnsi="Times New Roman"/>
          <w:sz w:val="28"/>
          <w:szCs w:val="28"/>
        </w:rPr>
        <w:t>дружелюбие, умение общаться с другими детьми и взрослыми.</w:t>
      </w:r>
      <w:r w:rsidRPr="0093461A">
        <w:rPr>
          <w:rFonts w:ascii="Times New Roman" w:hAnsi="Times New Roman"/>
          <w:sz w:val="28"/>
          <w:szCs w:val="28"/>
        </w:rPr>
        <w:t xml:space="preserve">                                                                                                      </w:t>
      </w:r>
      <w:r>
        <w:rPr>
          <w:rFonts w:ascii="Times New Roman" w:hAnsi="Times New Roman"/>
          <w:sz w:val="28"/>
          <w:szCs w:val="28"/>
        </w:rPr>
        <w:t xml:space="preserve">                    </w:t>
      </w:r>
    </w:p>
    <w:p w:rsidR="00574AEE"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Чтобы успешно учиться в первом классе, ребёнок должен научиться понимать учебную задачу, то есть способ деятельности, который предлагает учитель. Для этого необходимы произвольность внимания, умение планировать и контролировать свою деятельность.                                                                                   Помимо этого ребенок должен уметь различать цвет и форму, уметь скопировать фигуру, уверенно держать карандаш, уметь отвечать на вопросы: «Почему?», «Что… , если…», «Если…, то…», т. е. уметь решать простые логические задачи.                                                                                                                                            </w:t>
      </w:r>
      <w:r>
        <w:rPr>
          <w:rFonts w:ascii="Times New Roman" w:hAnsi="Times New Roman"/>
          <w:sz w:val="28"/>
          <w:szCs w:val="28"/>
        </w:rPr>
        <w:t xml:space="preserve">        </w:t>
      </w:r>
    </w:p>
    <w:p w:rsidR="00574AEE"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У детей шестилетнего возраста, готовых к школе, должны быть сформированы элементарные математические представления: они должны уметь определять положение предметов на плоскости, знать слова, обозначающие местоположение, и правильно понимать их значение (впереди, сзади, справа, слева, сверху, снизу, над, под, за, перед). Проверьте ребёнка, играя с ним. Кроме того, ребёнок должен различать и правильно называть основные геометрические фигуры (круг, квадрат, треугольник, прямоугольник), сравнивать и различать предметы по величине (больший, меньший, больше, меньше, равно). </w:t>
      </w:r>
    </w:p>
    <w:p w:rsidR="00574AEE"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Как правило, все шестилетние дети считают до 10, но не все видят, что в словах (один, два, три…) воплощено количество, а значит, не вполне понимают смысл этих слов. Сформировать все эти знания и математические представления в один присест невозможно, но и специального времени для этого нужно не так уж и много. Накрываете на стол – можно потренироваться в определении местоположения (тарелка в середине, вилка слева, нож справа). При этом обязательно следите за правильным произношением слов и их употреблением. При желании такие занятия, можно проводить где угодно и на каком угодно материале.                                                                                                                 </w:t>
      </w:r>
    </w:p>
    <w:p w:rsidR="00574AEE" w:rsidRDefault="00574AEE" w:rsidP="004545DE">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Мы часто стараемся заранее научить ребёнка читать, писать, считать, тратим на это массу сил и энергии. А в школе оказывается: нет у ребёнка главного – умения сосредоточиться на выполнении какого-либо </w:t>
      </w:r>
      <w:r>
        <w:rPr>
          <w:rFonts w:ascii="Times New Roman" w:hAnsi="Times New Roman"/>
          <w:sz w:val="28"/>
          <w:szCs w:val="28"/>
        </w:rPr>
        <w:t xml:space="preserve">задания хотя бы минут </w:t>
      </w:r>
      <w:r w:rsidRPr="0093461A">
        <w:rPr>
          <w:rFonts w:ascii="Times New Roman" w:hAnsi="Times New Roman"/>
          <w:sz w:val="28"/>
          <w:szCs w:val="28"/>
        </w:rPr>
        <w:t xml:space="preserve"> на 10–15.                                                                                                                                                          </w:t>
      </w:r>
    </w:p>
    <w:p w:rsidR="00574AEE" w:rsidRDefault="00574AEE" w:rsidP="004545DE">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А осознаём ли мы, взрослые, что поза человека, длительно сидящего за столом, поза пишущего требует от ребёнка невероятных усилий? Опытные педагоги специально обучают детей этим позам.                                                            Немаловажное значение имеют навыки самообслуживания, которые приобрёл ребёнок при поступлении в школу: умеет ли он убрать постель, игрушки, умеет ли привести себя в порядок, умет ли завязать шнурки на ботинках, застегнуть сандалии, может ли за столом вести себя «как следует» или его приходится кормить отдельно. Именно эти умения будут положены в основу самоорганизации при выполнении учебных заданий.                                                                                                 Очень важен для школы уровень </w:t>
      </w:r>
      <w:r w:rsidRPr="0093461A">
        <w:rPr>
          <w:rFonts w:ascii="Times New Roman" w:hAnsi="Times New Roman"/>
          <w:i/>
          <w:sz w:val="28"/>
          <w:szCs w:val="28"/>
        </w:rPr>
        <w:t>координации движений пальцев, кисти, всей руки,</w:t>
      </w:r>
      <w:r w:rsidRPr="0093461A">
        <w:rPr>
          <w:rFonts w:ascii="Times New Roman" w:hAnsi="Times New Roman"/>
          <w:sz w:val="28"/>
          <w:szCs w:val="28"/>
        </w:rPr>
        <w:t xml:space="preserve"> а также </w:t>
      </w:r>
      <w:r w:rsidRPr="0093461A">
        <w:rPr>
          <w:rFonts w:ascii="Times New Roman" w:hAnsi="Times New Roman"/>
          <w:b/>
          <w:sz w:val="28"/>
          <w:szCs w:val="28"/>
        </w:rPr>
        <w:t>уровень зрительно-моторных координаций</w:t>
      </w:r>
      <w:r w:rsidRPr="0093461A">
        <w:rPr>
          <w:rFonts w:ascii="Times New Roman" w:hAnsi="Times New Roman"/>
          <w:sz w:val="28"/>
          <w:szCs w:val="28"/>
        </w:rPr>
        <w:t xml:space="preserve">, умение правильно видеть (воспринимать) фигуры, расположенные на плоскости, соотносить собственные движения с требуемой траекторией движения, то есть с той формой и величиной фигуры, которые нужно скопировать (перерисовать). Обратите внимание на точность копирования – величину, соотношение штрихов, взаимное расположение, ровность линий. Если ребёнок путает верх и низ, правое и левое расположение штрихов, если линии «дрожат»,  если фигуры сильно увеличены или уменьшены, если нарушена координация, то необходимы специальные тренировочные занятия.                                                                                                                                     Развитию тонких двигательных координаций очень способствует рисование, штриховка, раскрашивание (но небольших) поверхностей, нанизывание бусинок, лепка, определение «вслепую» форм предметов – сначала самых простых. Потом можно и посложнее. В быту эти навыки хорошо развиваются при застёгивании и расстегивании пуговиц, молний, завязывании и развязывании узелков, шнурков и любых узлов.                                                         </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Очень важный элемент готовности к школе – </w:t>
      </w:r>
      <w:r w:rsidRPr="0093461A">
        <w:rPr>
          <w:rFonts w:ascii="Times New Roman" w:hAnsi="Times New Roman"/>
          <w:b/>
          <w:sz w:val="28"/>
          <w:szCs w:val="28"/>
        </w:rPr>
        <w:t>умение ребёнка работать по инструкции.</w:t>
      </w:r>
      <w:r w:rsidRPr="0093461A">
        <w:rPr>
          <w:rFonts w:ascii="Times New Roman" w:hAnsi="Times New Roman"/>
          <w:sz w:val="28"/>
          <w:szCs w:val="28"/>
        </w:rPr>
        <w:t xml:space="preserve"> Посмотрите, как он работает с конструктором, с заводными и сложными игрушками, как выполняет ваши указания. Если видите, что ребёнок без отвлечения работать не может, на инструкцию не обращает внимания или быстро её забывает, не списывайте это на возраст и не надейтесь, что «со временем пройдёт». Занятия, направленные на развитие умения действовать по инструкции, проводить не очень просто – наберитесь терпения. Вам придётся настойчиво и спокойно возвращать ребёнка к той задаче, которую поставили. Но не проводите эти занятия, если ребёнок устал, перевозбуждён или не окреп после болезни. Лучше, если вы не будете заставлять ребёнка, а используете всесильные возможности игры. Гораздо легче привлечь его внимание и повысить ценность занятия, если работа эта будет не одноразовой, а переходящей – от одного дня к следующему. Например, с девочками можно кроить одежду для кукол, а с мальчиками строить флот, гараж и т. п. Старайтесь избегать укоряющего тона, окриков и одёргиваний. Не допустимы и такие выражения: «Сколько раз повторять одно и то же», «Опять ты делаешь не так». Не забудьте похвалить ребёнка за хорошо выполненную работу, даже если сделано не всё и не совсем так: «Сегодня уже лучше, но ты забыл…»</w:t>
      </w:r>
    </w:p>
    <w:p w:rsidR="00574AEE"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Не менее важное условие подготовленности ребёнка к школе – </w:t>
      </w:r>
      <w:r w:rsidRPr="0093461A">
        <w:rPr>
          <w:rFonts w:ascii="Times New Roman" w:hAnsi="Times New Roman"/>
          <w:i/>
          <w:sz w:val="28"/>
          <w:szCs w:val="28"/>
        </w:rPr>
        <w:t>умение жить в коллективе, считаться с интересами окружающих людей.</w:t>
      </w:r>
      <w:r w:rsidRPr="0093461A">
        <w:rPr>
          <w:rFonts w:ascii="Times New Roman" w:hAnsi="Times New Roman"/>
          <w:sz w:val="28"/>
          <w:szCs w:val="28"/>
        </w:rPr>
        <w:t xml:space="preserve"> Если ребёнок ссорится по пустякам, не умеет правильно оценивать своё поведение, ему трудно привыкать к школе.                                                                                                   </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Успехи в обучении напрямую зависят от </w:t>
      </w:r>
      <w:r w:rsidRPr="0093461A">
        <w:rPr>
          <w:rFonts w:ascii="Times New Roman" w:hAnsi="Times New Roman"/>
          <w:i/>
          <w:sz w:val="28"/>
          <w:szCs w:val="28"/>
        </w:rPr>
        <w:t>состояния здоровья ребёнка</w:t>
      </w:r>
      <w:r w:rsidRPr="0093461A">
        <w:rPr>
          <w:rFonts w:ascii="Times New Roman" w:hAnsi="Times New Roman"/>
          <w:sz w:val="28"/>
          <w:szCs w:val="28"/>
        </w:rPr>
        <w:t xml:space="preserve">. Ежедневно посещая школу, малыш привыкает к ритму её жизни, к распорядку дня, учится выполнять требования учителей. Частые заболевания выбивают его из привычного ритма школьной жизни, ему приходится догонять класс, и от этого многие дети теряют свои силы.                  </w:t>
      </w:r>
    </w:p>
    <w:p w:rsidR="00574AEE" w:rsidRPr="0093461A"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Указанные компоненты психологической готовности к школе представляют собой необходимый и достаточный уровень психического развития ребенка для нормального начала обучения в школе по программе любой сложности, но грамотной и адекватной возрасту первоклассника. Если ребенок хочет учиться, старательно выполняет все требования учителя, умеет работать по образцу и по правилу, обладает хорошей обучаемостью, то в школе у такого первоклассника не должно быть особых проблем.</w:t>
      </w:r>
    </w:p>
    <w:p w:rsidR="00574AEE" w:rsidRPr="0093461A" w:rsidRDefault="00574AEE" w:rsidP="0093461A">
      <w:pPr>
        <w:pStyle w:val="NoSpacing"/>
        <w:spacing w:line="276" w:lineRule="auto"/>
        <w:ind w:firstLine="709"/>
        <w:jc w:val="both"/>
        <w:rPr>
          <w:rFonts w:ascii="Times New Roman" w:hAnsi="Times New Roman"/>
          <w:b/>
          <w:sz w:val="28"/>
          <w:szCs w:val="28"/>
        </w:rPr>
      </w:pPr>
      <w:r w:rsidRPr="0093461A">
        <w:rPr>
          <w:rFonts w:ascii="Times New Roman" w:hAnsi="Times New Roman"/>
          <w:b/>
          <w:sz w:val="28"/>
          <w:szCs w:val="28"/>
        </w:rPr>
        <w:t>Ребенок считается неготовым к школе, если он:</w:t>
      </w:r>
    </w:p>
    <w:p w:rsidR="00574AEE" w:rsidRPr="0093461A" w:rsidRDefault="00574AEE" w:rsidP="0093461A">
      <w:pPr>
        <w:pStyle w:val="NoSpacing"/>
        <w:numPr>
          <w:ilvl w:val="0"/>
          <w:numId w:val="10"/>
        </w:numPr>
        <w:spacing w:line="276" w:lineRule="auto"/>
        <w:jc w:val="both"/>
        <w:rPr>
          <w:rFonts w:ascii="Times New Roman" w:hAnsi="Times New Roman"/>
          <w:color w:val="000000"/>
          <w:sz w:val="28"/>
          <w:szCs w:val="28"/>
        </w:rPr>
      </w:pPr>
      <w:r w:rsidRPr="0093461A">
        <w:rPr>
          <w:rFonts w:ascii="Times New Roman" w:hAnsi="Times New Roman"/>
          <w:color w:val="000000"/>
          <w:sz w:val="28"/>
          <w:szCs w:val="28"/>
        </w:rPr>
        <w:t>Настроен исключительно на игру;</w:t>
      </w:r>
    </w:p>
    <w:p w:rsidR="00574AEE" w:rsidRPr="0093461A" w:rsidRDefault="00574AEE" w:rsidP="0093461A">
      <w:pPr>
        <w:pStyle w:val="NoSpacing"/>
        <w:numPr>
          <w:ilvl w:val="0"/>
          <w:numId w:val="10"/>
        </w:numPr>
        <w:spacing w:line="276" w:lineRule="auto"/>
        <w:jc w:val="both"/>
        <w:rPr>
          <w:rFonts w:ascii="Times New Roman" w:hAnsi="Times New Roman"/>
          <w:color w:val="000000"/>
          <w:sz w:val="28"/>
          <w:szCs w:val="28"/>
        </w:rPr>
      </w:pPr>
      <w:r w:rsidRPr="0093461A">
        <w:rPr>
          <w:rFonts w:ascii="Times New Roman" w:hAnsi="Times New Roman"/>
          <w:color w:val="000000"/>
          <w:sz w:val="28"/>
          <w:szCs w:val="28"/>
        </w:rPr>
        <w:t>недостаточно самостоятелен;</w:t>
      </w:r>
    </w:p>
    <w:p w:rsidR="00574AEE" w:rsidRPr="0093461A" w:rsidRDefault="00574AEE" w:rsidP="0093461A">
      <w:pPr>
        <w:pStyle w:val="NoSpacing"/>
        <w:numPr>
          <w:ilvl w:val="0"/>
          <w:numId w:val="10"/>
        </w:numPr>
        <w:spacing w:line="276" w:lineRule="auto"/>
        <w:jc w:val="both"/>
        <w:rPr>
          <w:rFonts w:ascii="Times New Roman" w:hAnsi="Times New Roman"/>
          <w:color w:val="000000"/>
          <w:sz w:val="28"/>
          <w:szCs w:val="28"/>
        </w:rPr>
      </w:pPr>
      <w:r w:rsidRPr="0093461A">
        <w:rPr>
          <w:rFonts w:ascii="Times New Roman" w:hAnsi="Times New Roman"/>
          <w:color w:val="000000"/>
          <w:sz w:val="28"/>
          <w:szCs w:val="28"/>
        </w:rPr>
        <w:t>чрезмерно возбудим, импульсивен, неуправляем;</w:t>
      </w:r>
    </w:p>
    <w:p w:rsidR="00574AEE" w:rsidRPr="0093461A" w:rsidRDefault="00574AEE" w:rsidP="0093461A">
      <w:pPr>
        <w:pStyle w:val="NoSpacing"/>
        <w:numPr>
          <w:ilvl w:val="0"/>
          <w:numId w:val="10"/>
        </w:numPr>
        <w:spacing w:line="276" w:lineRule="auto"/>
        <w:jc w:val="both"/>
        <w:rPr>
          <w:rFonts w:ascii="Times New Roman" w:hAnsi="Times New Roman"/>
          <w:color w:val="000000"/>
          <w:sz w:val="28"/>
          <w:szCs w:val="28"/>
        </w:rPr>
      </w:pPr>
      <w:r w:rsidRPr="0093461A">
        <w:rPr>
          <w:rFonts w:ascii="Times New Roman" w:hAnsi="Times New Roman"/>
          <w:color w:val="000000"/>
          <w:sz w:val="28"/>
          <w:szCs w:val="28"/>
        </w:rPr>
        <w:t>не умеет сосредоточиться на задании, понять словесную инструкцию;</w:t>
      </w:r>
    </w:p>
    <w:p w:rsidR="00574AEE" w:rsidRPr="0093461A" w:rsidRDefault="00574AEE" w:rsidP="0093461A">
      <w:pPr>
        <w:pStyle w:val="NoSpacing"/>
        <w:numPr>
          <w:ilvl w:val="0"/>
          <w:numId w:val="10"/>
        </w:numPr>
        <w:spacing w:line="276" w:lineRule="auto"/>
        <w:jc w:val="both"/>
        <w:rPr>
          <w:rFonts w:ascii="Times New Roman" w:hAnsi="Times New Roman"/>
          <w:color w:val="000000"/>
          <w:sz w:val="28"/>
          <w:szCs w:val="28"/>
        </w:rPr>
      </w:pPr>
      <w:r w:rsidRPr="0093461A">
        <w:rPr>
          <w:rFonts w:ascii="Times New Roman" w:hAnsi="Times New Roman"/>
          <w:color w:val="000000"/>
          <w:sz w:val="28"/>
          <w:szCs w:val="28"/>
        </w:rPr>
        <w:t>мало знает об окружающем мире, не может сравнить предметы, не может назвать обобщающее слово для группы знакомых предметов и др.;</w:t>
      </w:r>
    </w:p>
    <w:p w:rsidR="00574AEE" w:rsidRPr="0093461A" w:rsidRDefault="00574AEE" w:rsidP="0093461A">
      <w:pPr>
        <w:pStyle w:val="NoSpacing"/>
        <w:numPr>
          <w:ilvl w:val="0"/>
          <w:numId w:val="10"/>
        </w:numPr>
        <w:spacing w:line="276" w:lineRule="auto"/>
        <w:jc w:val="both"/>
        <w:rPr>
          <w:rFonts w:ascii="Times New Roman" w:hAnsi="Times New Roman"/>
          <w:color w:val="000000"/>
          <w:sz w:val="28"/>
          <w:szCs w:val="28"/>
        </w:rPr>
      </w:pPr>
      <w:r w:rsidRPr="0093461A">
        <w:rPr>
          <w:rFonts w:ascii="Times New Roman" w:hAnsi="Times New Roman"/>
          <w:color w:val="000000"/>
          <w:sz w:val="28"/>
          <w:szCs w:val="28"/>
        </w:rPr>
        <w:t>имеет серьезные нарушения речевого развития;</w:t>
      </w:r>
    </w:p>
    <w:p w:rsidR="00574AEE" w:rsidRPr="0093461A" w:rsidRDefault="00574AEE" w:rsidP="0093461A">
      <w:pPr>
        <w:pStyle w:val="NoSpacing"/>
        <w:numPr>
          <w:ilvl w:val="0"/>
          <w:numId w:val="10"/>
        </w:numPr>
        <w:spacing w:line="276" w:lineRule="auto"/>
        <w:jc w:val="both"/>
        <w:rPr>
          <w:rFonts w:ascii="Times New Roman" w:hAnsi="Times New Roman"/>
          <w:color w:val="000000"/>
          <w:sz w:val="28"/>
          <w:szCs w:val="28"/>
        </w:rPr>
      </w:pPr>
      <w:r w:rsidRPr="0093461A">
        <w:rPr>
          <w:rFonts w:ascii="Times New Roman" w:hAnsi="Times New Roman"/>
          <w:color w:val="000000"/>
          <w:sz w:val="28"/>
          <w:szCs w:val="28"/>
        </w:rPr>
        <w:t>не умеет общаться со сверстниками;</w:t>
      </w:r>
    </w:p>
    <w:p w:rsidR="00574AEE" w:rsidRPr="0093461A" w:rsidRDefault="00574AEE" w:rsidP="0093461A">
      <w:pPr>
        <w:pStyle w:val="NoSpacing"/>
        <w:numPr>
          <w:ilvl w:val="0"/>
          <w:numId w:val="10"/>
        </w:numPr>
        <w:spacing w:line="276" w:lineRule="auto"/>
        <w:jc w:val="both"/>
        <w:rPr>
          <w:rFonts w:ascii="Times New Roman" w:hAnsi="Times New Roman"/>
          <w:color w:val="000000"/>
          <w:sz w:val="28"/>
          <w:szCs w:val="28"/>
        </w:rPr>
      </w:pPr>
      <w:r w:rsidRPr="0093461A">
        <w:rPr>
          <w:rFonts w:ascii="Times New Roman" w:hAnsi="Times New Roman"/>
          <w:color w:val="000000"/>
          <w:sz w:val="28"/>
          <w:szCs w:val="28"/>
        </w:rPr>
        <w:t>не хочет контактировать со взрослыми или, наоборот, слишком развязен.</w:t>
      </w:r>
    </w:p>
    <w:p w:rsidR="00574AEE" w:rsidRDefault="00574AEE" w:rsidP="0093461A">
      <w:pPr>
        <w:pStyle w:val="NoSpacing"/>
        <w:spacing w:line="276" w:lineRule="auto"/>
        <w:ind w:firstLine="709"/>
        <w:jc w:val="both"/>
        <w:rPr>
          <w:rFonts w:ascii="Times New Roman" w:hAnsi="Times New Roman"/>
          <w:sz w:val="28"/>
          <w:szCs w:val="28"/>
        </w:rPr>
      </w:pPr>
      <w:r w:rsidRPr="0093461A">
        <w:rPr>
          <w:rFonts w:ascii="Times New Roman" w:hAnsi="Times New Roman"/>
          <w:sz w:val="28"/>
          <w:szCs w:val="28"/>
        </w:rPr>
        <w:t xml:space="preserve">В последний год перед школой нужно постараться преодолеть все недоработки психологической подготовки ребёнка к обучению в школе. Внимательно наблюдайте, как ваш ребёнок играет со своими сверстниками, подумайте, умеет ли он подчиняться требованиям старших, умеет ли внимательно слушать, отвечать на вопросы, всегда ли доброжелательно относится к окружающим, и сделайте для себя правильные выводы. </w:t>
      </w:r>
    </w:p>
    <w:p w:rsidR="00574AEE" w:rsidRPr="0093461A" w:rsidRDefault="00574AEE" w:rsidP="0093461A">
      <w:pPr>
        <w:pStyle w:val="NoSpacing"/>
        <w:spacing w:line="276" w:lineRule="auto"/>
        <w:ind w:firstLine="709"/>
        <w:jc w:val="both"/>
        <w:rPr>
          <w:rFonts w:ascii="Times New Roman" w:hAnsi="Times New Roman"/>
          <w:sz w:val="28"/>
          <w:szCs w:val="28"/>
        </w:rPr>
      </w:pPr>
    </w:p>
    <w:p w:rsidR="00574AEE" w:rsidRPr="009B43B7" w:rsidRDefault="00574AEE" w:rsidP="009B43B7">
      <w:pPr>
        <w:pStyle w:val="NoSpacing"/>
        <w:spacing w:line="276" w:lineRule="auto"/>
        <w:ind w:firstLine="709"/>
        <w:jc w:val="center"/>
        <w:rPr>
          <w:rFonts w:ascii="Times New Roman" w:hAnsi="Times New Roman"/>
          <w:b/>
          <w:sz w:val="28"/>
          <w:szCs w:val="28"/>
        </w:rPr>
      </w:pPr>
      <w:r w:rsidRPr="009B43B7">
        <w:rPr>
          <w:rFonts w:ascii="Times New Roman" w:hAnsi="Times New Roman"/>
          <w:b/>
          <w:sz w:val="28"/>
          <w:szCs w:val="28"/>
        </w:rPr>
        <w:t>Модель выпускника детского сада</w:t>
      </w:r>
    </w:p>
    <w:p w:rsidR="00574AEE" w:rsidRPr="009B43B7" w:rsidRDefault="00574AEE" w:rsidP="009B43B7">
      <w:pPr>
        <w:pStyle w:val="NoSpacing"/>
        <w:spacing w:line="276" w:lineRule="auto"/>
        <w:ind w:firstLine="709"/>
        <w:jc w:val="both"/>
        <w:rPr>
          <w:rFonts w:ascii="Times New Roman" w:hAnsi="Times New Roman"/>
          <w:b/>
          <w:sz w:val="28"/>
          <w:szCs w:val="28"/>
        </w:rPr>
      </w:pPr>
      <w:r w:rsidRPr="009B43B7">
        <w:rPr>
          <w:rFonts w:ascii="Times New Roman" w:hAnsi="Times New Roman"/>
          <w:sz w:val="28"/>
          <w:szCs w:val="28"/>
        </w:rPr>
        <w:t xml:space="preserve">Ребенок 6,5-7 лет, успешно освоивший основную общеобразовательную программу дошкольного образования, </w:t>
      </w:r>
      <w:r w:rsidRPr="009B43B7">
        <w:rPr>
          <w:rFonts w:ascii="Times New Roman" w:hAnsi="Times New Roman"/>
          <w:b/>
          <w:sz w:val="28"/>
          <w:szCs w:val="28"/>
        </w:rPr>
        <w:t>ЭТО РЕБЁНОК:</w:t>
      </w:r>
    </w:p>
    <w:p w:rsidR="00574AEE" w:rsidRPr="009B43B7" w:rsidRDefault="00574AEE" w:rsidP="009B43B7">
      <w:pPr>
        <w:pStyle w:val="NoSpacing"/>
        <w:numPr>
          <w:ilvl w:val="0"/>
          <w:numId w:val="12"/>
        </w:numPr>
        <w:spacing w:line="276" w:lineRule="auto"/>
        <w:jc w:val="both"/>
        <w:rPr>
          <w:rFonts w:ascii="Times New Roman" w:hAnsi="Times New Roman"/>
          <w:sz w:val="28"/>
          <w:szCs w:val="28"/>
        </w:rPr>
      </w:pPr>
      <w:r w:rsidRPr="009B43B7">
        <w:rPr>
          <w:rFonts w:ascii="Times New Roman" w:hAnsi="Times New Roman"/>
          <w:b/>
          <w:i/>
          <w:sz w:val="28"/>
          <w:szCs w:val="28"/>
        </w:rPr>
        <w:t>физически развитый, овладевший основными культурно-гигиеническими навыками.</w:t>
      </w:r>
      <w:r w:rsidRPr="009B43B7">
        <w:rPr>
          <w:rFonts w:ascii="Times New Roman" w:hAnsi="Times New Roman"/>
          <w:sz w:val="28"/>
          <w:szCs w:val="28"/>
        </w:rPr>
        <w:t xml:space="preserve">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bookmarkStart w:id="0" w:name="more"/>
      <w:bookmarkEnd w:id="0"/>
      <w:r w:rsidRPr="009B43B7">
        <w:rPr>
          <w:rFonts w:ascii="Times New Roman" w:hAnsi="Times New Roman"/>
          <w:sz w:val="28"/>
          <w:szCs w:val="28"/>
        </w:rPr>
        <w:t> </w:t>
      </w:r>
    </w:p>
    <w:p w:rsidR="00574AEE" w:rsidRDefault="00574AEE" w:rsidP="009B43B7">
      <w:pPr>
        <w:pStyle w:val="NoSpacing"/>
        <w:numPr>
          <w:ilvl w:val="0"/>
          <w:numId w:val="12"/>
        </w:numPr>
        <w:spacing w:line="276" w:lineRule="auto"/>
        <w:jc w:val="both"/>
        <w:rPr>
          <w:rFonts w:ascii="Times New Roman" w:hAnsi="Times New Roman"/>
          <w:sz w:val="28"/>
          <w:szCs w:val="28"/>
        </w:rPr>
      </w:pPr>
      <w:r w:rsidRPr="009B43B7">
        <w:rPr>
          <w:rFonts w:ascii="Times New Roman" w:hAnsi="Times New Roman"/>
          <w:b/>
          <w:i/>
          <w:sz w:val="28"/>
          <w:szCs w:val="28"/>
        </w:rPr>
        <w:t>любознательный, активный.</w:t>
      </w:r>
      <w:r w:rsidRPr="009B43B7">
        <w:rPr>
          <w:rFonts w:ascii="Times New Roman" w:hAnsi="Times New Roman"/>
          <w:sz w:val="28"/>
          <w:szCs w:val="28"/>
        </w:rPr>
        <w:t xml:space="preserve"> Интересуется новым, неизвестным в окружающем мире (мире предметов и вещей, мире отношений и своем внутреннем мире). Задает вопросы взрос</w:t>
      </w:r>
      <w:r>
        <w:rPr>
          <w:rFonts w:ascii="Times New Roman" w:hAnsi="Times New Roman"/>
          <w:sz w:val="28"/>
          <w:szCs w:val="28"/>
        </w:rPr>
        <w:t>лому, любит экспериментировать.</w:t>
      </w:r>
    </w:p>
    <w:p w:rsidR="00574AEE" w:rsidRPr="009B43B7" w:rsidRDefault="00574AEE" w:rsidP="009B43B7">
      <w:pPr>
        <w:pStyle w:val="NoSpacing"/>
        <w:spacing w:line="276" w:lineRule="auto"/>
        <w:ind w:left="360"/>
        <w:jc w:val="both"/>
        <w:rPr>
          <w:rFonts w:ascii="Times New Roman" w:hAnsi="Times New Roman"/>
          <w:sz w:val="28"/>
          <w:szCs w:val="28"/>
        </w:rPr>
      </w:pPr>
      <w:r w:rsidRPr="009B43B7">
        <w:rPr>
          <w:rFonts w:ascii="Times New Roman" w:hAnsi="Times New Roman"/>
          <w:sz w:val="28"/>
          <w:szCs w:val="28"/>
        </w:rPr>
        <w:t>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574AEE" w:rsidRPr="009B43B7" w:rsidRDefault="00574AEE" w:rsidP="009B43B7">
      <w:pPr>
        <w:pStyle w:val="NoSpacing"/>
        <w:numPr>
          <w:ilvl w:val="0"/>
          <w:numId w:val="12"/>
        </w:numPr>
        <w:spacing w:line="276" w:lineRule="auto"/>
        <w:jc w:val="both"/>
        <w:rPr>
          <w:rFonts w:ascii="Times New Roman" w:hAnsi="Times New Roman"/>
          <w:sz w:val="28"/>
          <w:szCs w:val="28"/>
        </w:rPr>
      </w:pPr>
      <w:r w:rsidRPr="009B43B7">
        <w:rPr>
          <w:rFonts w:ascii="Times New Roman" w:hAnsi="Times New Roman"/>
          <w:b/>
          <w:i/>
          <w:sz w:val="28"/>
          <w:szCs w:val="28"/>
        </w:rPr>
        <w:t>эмоционально отзывчивый.</w:t>
      </w:r>
      <w:r w:rsidRPr="009B43B7">
        <w:rPr>
          <w:rFonts w:ascii="Times New Roman" w:hAnsi="Times New Roman"/>
          <w:sz w:val="28"/>
          <w:szCs w:val="28"/>
        </w:rPr>
        <w:t xml:space="preserve">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574AEE" w:rsidRPr="009B43B7" w:rsidRDefault="00574AEE" w:rsidP="009B43B7">
      <w:pPr>
        <w:pStyle w:val="NoSpacing"/>
        <w:numPr>
          <w:ilvl w:val="0"/>
          <w:numId w:val="12"/>
        </w:numPr>
        <w:spacing w:line="276" w:lineRule="auto"/>
        <w:jc w:val="both"/>
        <w:rPr>
          <w:rFonts w:ascii="Times New Roman" w:hAnsi="Times New Roman"/>
          <w:sz w:val="28"/>
          <w:szCs w:val="28"/>
        </w:rPr>
      </w:pPr>
      <w:r w:rsidRPr="009B43B7">
        <w:rPr>
          <w:rFonts w:ascii="Times New Roman" w:hAnsi="Times New Roman"/>
          <w:b/>
          <w:i/>
          <w:sz w:val="28"/>
          <w:szCs w:val="28"/>
        </w:rPr>
        <w:t>овладевший средствами общения и способами взаимодействия со взрослыми и сверстниками.</w:t>
      </w:r>
      <w:r w:rsidRPr="009B43B7">
        <w:rPr>
          <w:rFonts w:ascii="Times New Roman" w:hAnsi="Times New Roman"/>
          <w:sz w:val="28"/>
          <w:szCs w:val="28"/>
        </w:rPr>
        <w:t xml:space="preserve">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rsidR="00574AEE" w:rsidRPr="009B43B7" w:rsidRDefault="00574AEE" w:rsidP="009B43B7">
      <w:pPr>
        <w:pStyle w:val="NoSpacing"/>
        <w:numPr>
          <w:ilvl w:val="0"/>
          <w:numId w:val="12"/>
        </w:numPr>
        <w:spacing w:line="276" w:lineRule="auto"/>
        <w:jc w:val="both"/>
        <w:rPr>
          <w:rFonts w:ascii="Times New Roman" w:hAnsi="Times New Roman"/>
          <w:sz w:val="28"/>
          <w:szCs w:val="28"/>
        </w:rPr>
      </w:pPr>
      <w:r w:rsidRPr="009B43B7">
        <w:rPr>
          <w:rFonts w:ascii="Times New Roman" w:hAnsi="Times New Roman"/>
          <w:b/>
          <w:i/>
          <w:sz w:val="28"/>
          <w:szCs w:val="28"/>
        </w:rPr>
        <w:t xml:space="preserve">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w:t>
      </w:r>
      <w:r w:rsidRPr="009B43B7">
        <w:rPr>
          <w:rFonts w:ascii="Times New Roman" w:hAnsi="Times New Roman"/>
          <w:sz w:val="28"/>
          <w:szCs w:val="28"/>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574AEE" w:rsidRPr="009B43B7" w:rsidRDefault="00574AEE" w:rsidP="009B43B7">
      <w:pPr>
        <w:pStyle w:val="NoSpacing"/>
        <w:numPr>
          <w:ilvl w:val="0"/>
          <w:numId w:val="12"/>
        </w:numPr>
        <w:spacing w:line="276" w:lineRule="auto"/>
        <w:jc w:val="both"/>
        <w:rPr>
          <w:rFonts w:ascii="Times New Roman" w:hAnsi="Times New Roman"/>
          <w:sz w:val="28"/>
          <w:szCs w:val="28"/>
        </w:rPr>
      </w:pPr>
      <w:r w:rsidRPr="009B43B7">
        <w:rPr>
          <w:rFonts w:ascii="Times New Roman" w:hAnsi="Times New Roman"/>
          <w:b/>
          <w:i/>
          <w:sz w:val="28"/>
          <w:szCs w:val="28"/>
        </w:rPr>
        <w:t>способный решать интеллектуальные и личностные задачи (проблемы), адекватные возрасту.</w:t>
      </w:r>
      <w:r w:rsidRPr="009B43B7">
        <w:rPr>
          <w:rFonts w:ascii="Times New Roman" w:hAnsi="Times New Roman"/>
          <w:sz w:val="28"/>
          <w:szCs w:val="28"/>
        </w:rPr>
        <w:t xml:space="preserve"> 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p w:rsidR="00574AEE" w:rsidRPr="009B43B7" w:rsidRDefault="00574AEE" w:rsidP="009B43B7">
      <w:pPr>
        <w:pStyle w:val="NoSpacing"/>
        <w:numPr>
          <w:ilvl w:val="0"/>
          <w:numId w:val="12"/>
        </w:numPr>
        <w:spacing w:line="276" w:lineRule="auto"/>
        <w:jc w:val="both"/>
        <w:rPr>
          <w:rFonts w:ascii="Times New Roman" w:hAnsi="Times New Roman"/>
          <w:sz w:val="28"/>
          <w:szCs w:val="28"/>
        </w:rPr>
      </w:pPr>
      <w:r w:rsidRPr="009B43B7">
        <w:rPr>
          <w:rFonts w:ascii="Times New Roman" w:hAnsi="Times New Roman"/>
          <w:b/>
          <w:i/>
          <w:sz w:val="28"/>
          <w:szCs w:val="28"/>
        </w:rPr>
        <w:t>имеющий первичные представления о себе, семье, обществе, государстве, мире и природе.</w:t>
      </w:r>
      <w:r w:rsidRPr="009B43B7">
        <w:rPr>
          <w:rFonts w:ascii="Times New Roman" w:hAnsi="Times New Roman"/>
          <w:sz w:val="28"/>
          <w:szCs w:val="28"/>
        </w:rPr>
        <w:t xml:space="preserve">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574AEE" w:rsidRPr="009B43B7" w:rsidRDefault="00574AEE" w:rsidP="009B43B7">
      <w:pPr>
        <w:pStyle w:val="NoSpacing"/>
        <w:numPr>
          <w:ilvl w:val="0"/>
          <w:numId w:val="12"/>
        </w:numPr>
        <w:spacing w:line="276" w:lineRule="auto"/>
        <w:jc w:val="both"/>
        <w:rPr>
          <w:rFonts w:ascii="Times New Roman" w:hAnsi="Times New Roman"/>
          <w:sz w:val="28"/>
          <w:szCs w:val="28"/>
        </w:rPr>
      </w:pPr>
      <w:r w:rsidRPr="009B43B7">
        <w:rPr>
          <w:rFonts w:ascii="Times New Roman" w:hAnsi="Times New Roman"/>
          <w:b/>
          <w:i/>
          <w:sz w:val="28"/>
          <w:szCs w:val="28"/>
        </w:rPr>
        <w:t>овладевший универсальными предпосылками учебной деятельности</w:t>
      </w:r>
      <w:r w:rsidRPr="009B43B7">
        <w:rPr>
          <w:rFonts w:ascii="Times New Roman" w:hAnsi="Times New Roman"/>
          <w:sz w:val="28"/>
          <w:szCs w:val="28"/>
        </w:rPr>
        <w:t xml:space="preserve"> - умениями работать по правилу и по образцу, слушать взрослого и выполнять его инструкции;</w:t>
      </w:r>
    </w:p>
    <w:p w:rsidR="00574AEE" w:rsidRPr="009B43B7" w:rsidRDefault="00574AEE" w:rsidP="009B43B7">
      <w:pPr>
        <w:pStyle w:val="NoSpacing"/>
        <w:numPr>
          <w:ilvl w:val="0"/>
          <w:numId w:val="12"/>
        </w:numPr>
        <w:spacing w:line="276" w:lineRule="auto"/>
        <w:jc w:val="both"/>
        <w:rPr>
          <w:rFonts w:ascii="Times New Roman" w:hAnsi="Times New Roman"/>
          <w:sz w:val="28"/>
          <w:szCs w:val="28"/>
          <w:lang w:eastAsia="ru-RU"/>
        </w:rPr>
      </w:pPr>
      <w:r w:rsidRPr="009B43B7">
        <w:rPr>
          <w:rFonts w:ascii="Times New Roman" w:hAnsi="Times New Roman"/>
          <w:b/>
          <w:i/>
          <w:sz w:val="28"/>
          <w:szCs w:val="28"/>
        </w:rPr>
        <w:t>овладевший необходимыми умениями и навыками</w:t>
      </w:r>
      <w:r w:rsidRPr="009B43B7">
        <w:rPr>
          <w:rFonts w:ascii="Times New Roman" w:hAnsi="Times New Roman"/>
          <w:sz w:val="28"/>
          <w:szCs w:val="28"/>
        </w:rPr>
        <w:t xml:space="preserve">. </w:t>
      </w:r>
      <w:r w:rsidRPr="009B43B7">
        <w:rPr>
          <w:rFonts w:ascii="Times New Roman" w:hAnsi="Times New Roman"/>
          <w:iCs/>
          <w:sz w:val="28"/>
          <w:szCs w:val="28"/>
          <w:shd w:val="clear" w:color="auto" w:fill="FFFFFF"/>
          <w:lang w:eastAsia="ru-RU"/>
        </w:rPr>
        <w:t>У ребенка сформированы умения и навыки, необходимые для осуществления различных видов детской деятельности</w:t>
      </w:r>
      <w:r w:rsidRPr="009B43B7">
        <w:rPr>
          <w:rFonts w:ascii="Times New Roman" w:hAnsi="Times New Roman"/>
          <w:i/>
          <w:iCs/>
          <w:sz w:val="28"/>
          <w:szCs w:val="28"/>
          <w:shd w:val="clear" w:color="auto" w:fill="FFFFFF"/>
          <w:lang w:eastAsia="ru-RU"/>
        </w:rPr>
        <w:t>.</w:t>
      </w:r>
    </w:p>
    <w:p w:rsidR="00574AEE" w:rsidRPr="00BC0C90" w:rsidRDefault="00574AEE" w:rsidP="00BC0C90">
      <w:pPr>
        <w:pStyle w:val="NoSpacing"/>
        <w:spacing w:line="276" w:lineRule="auto"/>
        <w:ind w:firstLine="709"/>
        <w:jc w:val="both"/>
        <w:rPr>
          <w:rFonts w:ascii="Times New Roman" w:hAnsi="Times New Roman"/>
          <w:color w:val="000000"/>
          <w:sz w:val="28"/>
          <w:szCs w:val="28"/>
        </w:rPr>
      </w:pPr>
    </w:p>
    <w:p w:rsidR="00574AEE" w:rsidRDefault="00574AEE" w:rsidP="005D1CC9">
      <w:pPr>
        <w:tabs>
          <w:tab w:val="left" w:pos="360"/>
        </w:tabs>
        <w:spacing w:line="276" w:lineRule="auto"/>
        <w:jc w:val="center"/>
        <w:rPr>
          <w:rStyle w:val="Strong"/>
          <w:sz w:val="28"/>
          <w:szCs w:val="28"/>
        </w:rPr>
      </w:pPr>
      <w:r w:rsidRPr="005D1CC9">
        <w:rPr>
          <w:rStyle w:val="Strong"/>
          <w:sz w:val="28"/>
          <w:szCs w:val="28"/>
        </w:rPr>
        <w:t>Рекомендации родителям: Как подготовить ребенка к обучению в школе</w:t>
      </w:r>
    </w:p>
    <w:p w:rsidR="00574AEE" w:rsidRPr="005D1CC9" w:rsidRDefault="00574AEE" w:rsidP="005D1CC9">
      <w:pPr>
        <w:tabs>
          <w:tab w:val="left" w:pos="360"/>
        </w:tabs>
        <w:spacing w:line="276" w:lineRule="auto"/>
        <w:jc w:val="both"/>
        <w:rPr>
          <w:sz w:val="28"/>
          <w:szCs w:val="28"/>
        </w:rPr>
      </w:pPr>
    </w:p>
    <w:p w:rsidR="00574AEE" w:rsidRPr="005D1CC9" w:rsidRDefault="00574AEE" w:rsidP="005D1CC9">
      <w:pPr>
        <w:spacing w:line="276" w:lineRule="auto"/>
        <w:ind w:right="74" w:firstLine="709"/>
        <w:jc w:val="both"/>
        <w:rPr>
          <w:rStyle w:val="apple-style-span"/>
          <w:sz w:val="28"/>
          <w:szCs w:val="28"/>
        </w:rPr>
      </w:pPr>
      <w:r w:rsidRPr="005D1CC9">
        <w:rPr>
          <w:sz w:val="28"/>
          <w:szCs w:val="28"/>
        </w:rPr>
        <w:t xml:space="preserve">Уважаемые родители! </w:t>
      </w:r>
      <w:r w:rsidRPr="005D1CC9">
        <w:rPr>
          <w:rStyle w:val="apple-style-span"/>
          <w:sz w:val="28"/>
          <w:szCs w:val="28"/>
        </w:rPr>
        <w:t>Успехи и неудачи в учебе во м</w:t>
      </w:r>
      <w:r w:rsidRPr="005D1CC9">
        <w:rPr>
          <w:rStyle w:val="apple-style-span"/>
          <w:bCs/>
          <w:sz w:val="28"/>
          <w:szCs w:val="28"/>
        </w:rPr>
        <w:t>н</w:t>
      </w:r>
      <w:r w:rsidRPr="005D1CC9">
        <w:rPr>
          <w:rStyle w:val="apple-style-span"/>
          <w:sz w:val="28"/>
          <w:szCs w:val="28"/>
        </w:rPr>
        <w:t>огом зависят от</w:t>
      </w:r>
      <w:r w:rsidRPr="005D1CC9">
        <w:rPr>
          <w:rStyle w:val="apple-converted-space"/>
          <w:sz w:val="28"/>
          <w:szCs w:val="28"/>
        </w:rPr>
        <w:t> готовности ребенка к школе.</w:t>
      </w:r>
      <w:r w:rsidRPr="005D1CC9">
        <w:rPr>
          <w:rStyle w:val="apple-style-span"/>
          <w:sz w:val="28"/>
          <w:szCs w:val="28"/>
        </w:rPr>
        <w:t xml:space="preserve"> Лучший способ, для того, что бы подготовить ребенка к школе тренировать –</w:t>
      </w:r>
      <w:r w:rsidRPr="005D1CC9">
        <w:rPr>
          <w:rStyle w:val="apple-converted-space"/>
          <w:sz w:val="28"/>
          <w:szCs w:val="28"/>
        </w:rPr>
        <w:t> </w:t>
      </w:r>
      <w:r w:rsidRPr="005D1CC9">
        <w:rPr>
          <w:rStyle w:val="apple-style-span"/>
          <w:b/>
          <w:bCs/>
          <w:sz w:val="28"/>
          <w:szCs w:val="28"/>
        </w:rPr>
        <w:t>игра</w:t>
      </w:r>
      <w:r w:rsidRPr="005D1CC9">
        <w:rPr>
          <w:rStyle w:val="apple-style-span"/>
          <w:sz w:val="28"/>
          <w:szCs w:val="28"/>
        </w:rPr>
        <w:t>.</w:t>
      </w:r>
      <w:r w:rsidRPr="005D1CC9">
        <w:rPr>
          <w:rStyle w:val="apple-converted-space"/>
          <w:sz w:val="28"/>
          <w:szCs w:val="28"/>
        </w:rPr>
        <w:t> </w:t>
      </w:r>
      <w:r w:rsidRPr="005D1CC9">
        <w:rPr>
          <w:rStyle w:val="apple-style-span"/>
          <w:b/>
          <w:bCs/>
          <w:sz w:val="28"/>
          <w:szCs w:val="28"/>
        </w:rPr>
        <w:t>С</w:t>
      </w:r>
      <w:r w:rsidRPr="005D1CC9">
        <w:rPr>
          <w:rStyle w:val="apple-style-span"/>
          <w:sz w:val="28"/>
          <w:szCs w:val="28"/>
        </w:rPr>
        <w:t>ейчас разработано множество игр и упражнений, которыми родители могут пользоваться, занимаясь со своим ребенком.</w:t>
      </w:r>
    </w:p>
    <w:p w:rsidR="00574AEE" w:rsidRPr="005D1CC9" w:rsidRDefault="00574AEE" w:rsidP="005D1CC9">
      <w:pPr>
        <w:spacing w:line="276" w:lineRule="auto"/>
        <w:ind w:right="76" w:firstLine="708"/>
        <w:jc w:val="both"/>
        <w:rPr>
          <w:rStyle w:val="apple-style-span"/>
          <w:sz w:val="28"/>
          <w:szCs w:val="28"/>
        </w:rPr>
      </w:pPr>
      <w:r w:rsidRPr="005D1CC9">
        <w:rPr>
          <w:rStyle w:val="apple-style-span"/>
          <w:sz w:val="28"/>
          <w:szCs w:val="28"/>
        </w:rPr>
        <w:t>Совместные занятия ребенка с взрослым, включающие познавательные элементы, - это основное средство восстановления учебной мотивации (взрослый стимулирует познавательный интерес у ребенка). Но не стоит давить на ребенка, т.к. это может отбить желание учиться вовсе.</w:t>
      </w:r>
    </w:p>
    <w:p w:rsidR="00574AEE" w:rsidRDefault="00574AEE" w:rsidP="005D1CC9">
      <w:pPr>
        <w:spacing w:line="276" w:lineRule="auto"/>
        <w:ind w:right="76" w:firstLine="708"/>
        <w:jc w:val="both"/>
        <w:rPr>
          <w:rStyle w:val="apple-style-span"/>
          <w:sz w:val="28"/>
          <w:szCs w:val="28"/>
        </w:rPr>
      </w:pPr>
      <w:r w:rsidRPr="005D1CC9">
        <w:rPr>
          <w:rStyle w:val="apple-style-span"/>
          <w:sz w:val="28"/>
          <w:szCs w:val="28"/>
        </w:rPr>
        <w:t>Предлагаю таблицу, где приведен примерный перечень игр упражнений и игрушек, который поможет будущему первокласснику на пороге школы психологически подготовиться к обучению.</w:t>
      </w:r>
    </w:p>
    <w:p w:rsidR="00574AEE" w:rsidRPr="005D1CC9" w:rsidRDefault="00574AEE" w:rsidP="005D1CC9">
      <w:pPr>
        <w:spacing w:line="276" w:lineRule="auto"/>
        <w:ind w:right="76" w:firstLine="708"/>
        <w:jc w:val="both"/>
        <w:rPr>
          <w:rStyle w:val="apple-style-span"/>
          <w:sz w:val="28"/>
          <w:szCs w:val="28"/>
        </w:rPr>
      </w:pPr>
    </w:p>
    <w:p w:rsidR="00574AEE" w:rsidRDefault="00574AEE" w:rsidP="005D1CC9">
      <w:pPr>
        <w:ind w:right="76"/>
        <w:jc w:val="both"/>
        <w:rPr>
          <w:rStyle w:val="apple-style-span"/>
          <w:rFonts w:ascii="Arial" w:hAnsi="Arial" w:cs="Arial"/>
          <w:color w:val="000000"/>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2189"/>
        <w:gridCol w:w="7236"/>
      </w:tblGrid>
      <w:tr w:rsidR="00574AEE" w:rsidTr="005F7FD7">
        <w:tc>
          <w:tcPr>
            <w:tcW w:w="534" w:type="dxa"/>
          </w:tcPr>
          <w:p w:rsidR="00574AEE" w:rsidRPr="005F7FD7" w:rsidRDefault="00574AEE" w:rsidP="005F7FD7">
            <w:pPr>
              <w:ind w:right="76"/>
              <w:jc w:val="center"/>
              <w:rPr>
                <w:rStyle w:val="apple-style-span"/>
                <w:b/>
                <w:color w:val="000000"/>
              </w:rPr>
            </w:pPr>
            <w:r w:rsidRPr="005F7FD7">
              <w:rPr>
                <w:rStyle w:val="apple-style-span"/>
                <w:b/>
                <w:color w:val="000000"/>
              </w:rPr>
              <w:t>№</w:t>
            </w:r>
          </w:p>
        </w:tc>
        <w:tc>
          <w:tcPr>
            <w:tcW w:w="2358" w:type="dxa"/>
          </w:tcPr>
          <w:p w:rsidR="00574AEE" w:rsidRPr="005F7FD7" w:rsidRDefault="00574AEE" w:rsidP="005F7FD7">
            <w:pPr>
              <w:ind w:right="76"/>
              <w:jc w:val="center"/>
              <w:rPr>
                <w:rStyle w:val="apple-style-span"/>
                <w:b/>
                <w:color w:val="000000"/>
              </w:rPr>
            </w:pPr>
            <w:r w:rsidRPr="005F7FD7">
              <w:rPr>
                <w:rStyle w:val="apple-style-span"/>
                <w:b/>
                <w:color w:val="000000"/>
              </w:rPr>
              <w:t>Параметры</w:t>
            </w:r>
          </w:p>
        </w:tc>
        <w:tc>
          <w:tcPr>
            <w:tcW w:w="6756" w:type="dxa"/>
          </w:tcPr>
          <w:p w:rsidR="00574AEE" w:rsidRPr="005F7FD7" w:rsidRDefault="00574AEE" w:rsidP="005F7FD7">
            <w:pPr>
              <w:ind w:right="76"/>
              <w:jc w:val="center"/>
              <w:rPr>
                <w:rStyle w:val="apple-style-span"/>
                <w:b/>
                <w:color w:val="000000"/>
              </w:rPr>
            </w:pPr>
            <w:r w:rsidRPr="005F7FD7">
              <w:rPr>
                <w:rStyle w:val="apple-style-span"/>
                <w:b/>
                <w:color w:val="000000"/>
              </w:rPr>
              <w:t>Рекомендуемые игры и упражнения</w:t>
            </w:r>
          </w:p>
        </w:tc>
      </w:tr>
      <w:tr w:rsidR="00574AEE" w:rsidTr="005F7FD7">
        <w:tc>
          <w:tcPr>
            <w:tcW w:w="534" w:type="dxa"/>
          </w:tcPr>
          <w:p w:rsidR="00574AEE" w:rsidRPr="005F7FD7" w:rsidRDefault="00574AEE" w:rsidP="005F7FD7">
            <w:pPr>
              <w:ind w:right="76"/>
              <w:jc w:val="center"/>
              <w:rPr>
                <w:rStyle w:val="apple-style-span"/>
                <w:b/>
                <w:color w:val="000000"/>
              </w:rPr>
            </w:pPr>
            <w:r w:rsidRPr="005F7FD7">
              <w:rPr>
                <w:rStyle w:val="apple-style-span"/>
                <w:b/>
                <w:color w:val="000000"/>
              </w:rPr>
              <w:t>1</w:t>
            </w:r>
          </w:p>
        </w:tc>
        <w:tc>
          <w:tcPr>
            <w:tcW w:w="2358" w:type="dxa"/>
          </w:tcPr>
          <w:p w:rsidR="00574AEE" w:rsidRPr="005F7FD7" w:rsidRDefault="00574AEE" w:rsidP="005F7FD7">
            <w:pPr>
              <w:ind w:right="76"/>
              <w:jc w:val="center"/>
              <w:rPr>
                <w:rStyle w:val="apple-style-span"/>
                <w:b/>
                <w:color w:val="000000"/>
              </w:rPr>
            </w:pPr>
            <w:r w:rsidRPr="005F7FD7">
              <w:rPr>
                <w:rStyle w:val="apple-style-span"/>
                <w:b/>
                <w:color w:val="000000"/>
              </w:rPr>
              <w:t>2</w:t>
            </w:r>
          </w:p>
        </w:tc>
        <w:tc>
          <w:tcPr>
            <w:tcW w:w="6756" w:type="dxa"/>
          </w:tcPr>
          <w:p w:rsidR="00574AEE" w:rsidRPr="005F7FD7" w:rsidRDefault="00574AEE" w:rsidP="005F7FD7">
            <w:pPr>
              <w:ind w:right="76"/>
              <w:jc w:val="center"/>
              <w:rPr>
                <w:rStyle w:val="apple-style-span"/>
                <w:b/>
                <w:color w:val="000000"/>
              </w:rPr>
            </w:pPr>
            <w:r w:rsidRPr="005F7FD7">
              <w:rPr>
                <w:rStyle w:val="apple-style-span"/>
                <w:b/>
                <w:color w:val="000000"/>
              </w:rPr>
              <w:t>3</w:t>
            </w:r>
          </w:p>
        </w:tc>
      </w:tr>
      <w:tr w:rsidR="00574AEE" w:rsidTr="005F7FD7">
        <w:tc>
          <w:tcPr>
            <w:tcW w:w="534" w:type="dxa"/>
          </w:tcPr>
          <w:p w:rsidR="00574AEE" w:rsidRPr="005F7FD7" w:rsidRDefault="00574AEE" w:rsidP="005F7FD7">
            <w:pPr>
              <w:ind w:right="76"/>
              <w:jc w:val="center"/>
              <w:rPr>
                <w:rStyle w:val="apple-style-span"/>
                <w:color w:val="000000"/>
              </w:rPr>
            </w:pPr>
            <w:r w:rsidRPr="005F7FD7">
              <w:rPr>
                <w:rStyle w:val="apple-style-span"/>
                <w:color w:val="000000"/>
              </w:rPr>
              <w:t>1</w:t>
            </w:r>
          </w:p>
        </w:tc>
        <w:tc>
          <w:tcPr>
            <w:tcW w:w="2358" w:type="dxa"/>
          </w:tcPr>
          <w:p w:rsidR="00574AEE" w:rsidRPr="005F7FD7" w:rsidRDefault="00574AEE" w:rsidP="002E2C13">
            <w:pPr>
              <w:rPr>
                <w:rStyle w:val="apple-style-span"/>
                <w:color w:val="000000"/>
              </w:rPr>
            </w:pPr>
            <w:r w:rsidRPr="005F7FD7">
              <w:rPr>
                <w:rStyle w:val="apple-style-span"/>
                <w:color w:val="000000"/>
              </w:rPr>
              <w:t>Развитие общего кругозора</w:t>
            </w:r>
          </w:p>
        </w:tc>
        <w:tc>
          <w:tcPr>
            <w:tcW w:w="6756" w:type="dxa"/>
          </w:tcPr>
          <w:p w:rsidR="00574AEE" w:rsidRPr="00A9429D" w:rsidRDefault="00574AEE" w:rsidP="005F7FD7">
            <w:pPr>
              <w:numPr>
                <w:ilvl w:val="0"/>
                <w:numId w:val="3"/>
              </w:numPr>
              <w:tabs>
                <w:tab w:val="clear" w:pos="720"/>
                <w:tab w:val="num" w:pos="348"/>
                <w:tab w:val="left" w:pos="5028"/>
              </w:tabs>
              <w:ind w:left="348" w:right="76" w:hanging="348"/>
            </w:pPr>
            <w:r w:rsidRPr="005F7FD7">
              <w:rPr>
                <w:iCs/>
              </w:rPr>
              <w:t xml:space="preserve">Для развития </w:t>
            </w:r>
            <w:r>
              <w:t xml:space="preserve">знаний о себе. </w:t>
            </w:r>
            <w:r w:rsidRPr="00A9429D">
              <w:t xml:space="preserve">Конструктор “Дом” собирая с ребенком из конструктора </w:t>
            </w:r>
            <w:r>
              <w:t xml:space="preserve">дом спросить его домашний адрес, кто в нем живет и т.д.  </w:t>
            </w:r>
            <w:r w:rsidRPr="005F7FD7">
              <w:rPr>
                <w:iCs/>
              </w:rPr>
              <w:t>Игра «</w:t>
            </w:r>
            <w:r w:rsidRPr="00A9429D">
              <w:t>Семья» ребенку предлагается рассказать о своей семье</w:t>
            </w:r>
            <w:r>
              <w:t xml:space="preserve">      </w:t>
            </w:r>
          </w:p>
          <w:p w:rsidR="00574AEE" w:rsidRPr="00A9429D" w:rsidRDefault="00574AEE" w:rsidP="005F7FD7">
            <w:pPr>
              <w:tabs>
                <w:tab w:val="num" w:pos="348"/>
                <w:tab w:val="left" w:pos="5028"/>
              </w:tabs>
              <w:ind w:left="348" w:right="76" w:hanging="348"/>
            </w:pPr>
            <w:r>
              <w:t xml:space="preserve">     </w:t>
            </w:r>
            <w:r w:rsidRPr="00A9429D">
              <w:t>«История города» чаще рассказывайте детям о истории нашего города..</w:t>
            </w:r>
          </w:p>
          <w:p w:rsidR="00574AEE" w:rsidRPr="00A9429D" w:rsidRDefault="00574AEE" w:rsidP="005F7FD7">
            <w:pPr>
              <w:numPr>
                <w:ilvl w:val="0"/>
                <w:numId w:val="3"/>
              </w:numPr>
              <w:tabs>
                <w:tab w:val="clear" w:pos="720"/>
                <w:tab w:val="num" w:pos="348"/>
              </w:tabs>
              <w:ind w:left="348" w:right="76" w:hanging="348"/>
            </w:pPr>
            <w:r w:rsidRPr="00A9429D">
              <w:t>Для того, чтобы ребенок знал названия видов транспорта и уметь их различать Домино “Транспорт”, конструктор “Транспорт”, “Мир в картинках” (автомобильный, водный, железнодорожный транспорт)</w:t>
            </w:r>
          </w:p>
          <w:p w:rsidR="00574AEE" w:rsidRPr="005F7FD7" w:rsidRDefault="00574AEE" w:rsidP="005F7FD7">
            <w:pPr>
              <w:numPr>
                <w:ilvl w:val="0"/>
                <w:numId w:val="3"/>
              </w:numPr>
              <w:tabs>
                <w:tab w:val="clear" w:pos="720"/>
                <w:tab w:val="num" w:pos="348"/>
              </w:tabs>
              <w:ind w:left="348" w:right="76" w:hanging="348"/>
              <w:rPr>
                <w:color w:val="000000"/>
              </w:rPr>
            </w:pPr>
            <w:r w:rsidRPr="00A9429D">
              <w:t>Для того, чтобы ребенок был знаком с наиболее значимыми профессиями используйте рассказы по картинкам “Профессии”, “Набор парикмахера”, “Набор доктора”, игра “Спасатели”, “Пожарная станция”</w:t>
            </w:r>
          </w:p>
          <w:p w:rsidR="00574AEE" w:rsidRPr="005F7FD7" w:rsidRDefault="00574AEE" w:rsidP="005F7FD7">
            <w:pPr>
              <w:numPr>
                <w:ilvl w:val="0"/>
                <w:numId w:val="3"/>
              </w:numPr>
              <w:tabs>
                <w:tab w:val="clear" w:pos="720"/>
                <w:tab w:val="num" w:pos="348"/>
              </w:tabs>
              <w:ind w:left="348" w:right="76" w:hanging="348"/>
              <w:rPr>
                <w:color w:val="000000"/>
              </w:rPr>
            </w:pPr>
            <w:r w:rsidRPr="00A9429D">
              <w:t xml:space="preserve">Чтобы ребенок мог различать овощи, фрукты, ягоды, продукты питания предлагайте ему игры“ Корзинка с фруктами и овощами”, набор “Фрукты”, набор “Овощи”, “Лесные ягоды”, “Ботаническое лото”, “Аскорбинка и ее друзья”, “Пирамида здоровья” </w:t>
            </w:r>
          </w:p>
          <w:p w:rsidR="00574AEE" w:rsidRPr="005F7FD7" w:rsidRDefault="00574AEE" w:rsidP="005F7FD7">
            <w:pPr>
              <w:numPr>
                <w:ilvl w:val="0"/>
                <w:numId w:val="3"/>
              </w:numPr>
              <w:tabs>
                <w:tab w:val="clear" w:pos="720"/>
                <w:tab w:val="num" w:pos="348"/>
              </w:tabs>
              <w:ind w:left="348" w:right="76" w:hanging="348"/>
              <w:rPr>
                <w:rFonts w:ascii="Arial" w:hAnsi="Arial" w:cs="Arial"/>
                <w:color w:val="000000"/>
                <w:sz w:val="20"/>
                <w:szCs w:val="20"/>
              </w:rPr>
            </w:pPr>
            <w:r w:rsidRPr="00A9429D">
              <w:t>Для того, чтобы ребенок мог различать и правильно называть геометрические фигуры:</w:t>
            </w:r>
            <w:r w:rsidRPr="005F7FD7">
              <w:rPr>
                <w:color w:val="000000"/>
              </w:rPr>
              <w:t xml:space="preserve"> </w:t>
            </w:r>
            <w:r w:rsidRPr="00A9429D">
              <w:t>круг</w:t>
            </w:r>
            <w:r w:rsidRPr="005F7FD7">
              <w:rPr>
                <w:color w:val="000000"/>
              </w:rPr>
              <w:t xml:space="preserve">, </w:t>
            </w:r>
            <w:r w:rsidRPr="00A9429D">
              <w:t>квадрат</w:t>
            </w:r>
            <w:r w:rsidRPr="005F7FD7">
              <w:rPr>
                <w:color w:val="000000"/>
              </w:rPr>
              <w:t xml:space="preserve">, </w:t>
            </w:r>
            <w:r w:rsidRPr="00A9429D">
              <w:t>треугольник</w:t>
            </w:r>
            <w:r w:rsidRPr="005F7FD7">
              <w:rPr>
                <w:color w:val="000000"/>
              </w:rPr>
              <w:t xml:space="preserve">, </w:t>
            </w:r>
            <w:r w:rsidRPr="00A9429D">
              <w:t>прямоугольник</w:t>
            </w:r>
            <w:r w:rsidRPr="005F7FD7">
              <w:rPr>
                <w:color w:val="000000"/>
              </w:rPr>
              <w:t xml:space="preserve">, </w:t>
            </w:r>
            <w:r w:rsidRPr="00A9429D">
              <w:t>овал используйте игры “Форма”, лото “Геометрические фигуры”, “Цветная геометрия”, “Квадраты”, “Геометрические формы”</w:t>
            </w:r>
          </w:p>
          <w:p w:rsidR="00574AEE" w:rsidRPr="005F7FD7" w:rsidRDefault="00574AEE" w:rsidP="005F7FD7">
            <w:pPr>
              <w:numPr>
                <w:ilvl w:val="0"/>
                <w:numId w:val="3"/>
              </w:numPr>
              <w:tabs>
                <w:tab w:val="clear" w:pos="720"/>
                <w:tab w:val="num" w:pos="348"/>
                <w:tab w:val="left" w:pos="5028"/>
              </w:tabs>
              <w:ind w:left="348" w:right="76" w:hanging="348"/>
              <w:rPr>
                <w:rStyle w:val="apple-style-span"/>
                <w:color w:val="000000"/>
              </w:rPr>
            </w:pPr>
            <w:r w:rsidRPr="005F7FD7">
              <w:rPr>
                <w:rStyle w:val="apple-style-span"/>
                <w:color w:val="000000"/>
              </w:rPr>
              <w:t>Лучшими способами расширить горизонт познаний ребенка являются беседы с ним «о жизни», чтение книг и их обсуждении</w:t>
            </w:r>
          </w:p>
        </w:tc>
      </w:tr>
      <w:tr w:rsidR="00574AEE" w:rsidTr="005F7FD7">
        <w:tc>
          <w:tcPr>
            <w:tcW w:w="534" w:type="dxa"/>
          </w:tcPr>
          <w:p w:rsidR="00574AEE" w:rsidRPr="005F7FD7" w:rsidRDefault="00574AEE" w:rsidP="005F7FD7">
            <w:pPr>
              <w:ind w:right="76"/>
              <w:jc w:val="center"/>
              <w:rPr>
                <w:rStyle w:val="apple-style-span"/>
                <w:color w:val="000000"/>
              </w:rPr>
            </w:pPr>
            <w:r w:rsidRPr="005F7FD7">
              <w:rPr>
                <w:rStyle w:val="apple-style-span"/>
                <w:color w:val="000000"/>
              </w:rPr>
              <w:t>2</w:t>
            </w:r>
          </w:p>
        </w:tc>
        <w:tc>
          <w:tcPr>
            <w:tcW w:w="2358" w:type="dxa"/>
          </w:tcPr>
          <w:p w:rsidR="00574AEE" w:rsidRPr="005F7FD7" w:rsidRDefault="00574AEE" w:rsidP="005F7FD7">
            <w:pPr>
              <w:ind w:right="76"/>
              <w:rPr>
                <w:rStyle w:val="apple-style-span"/>
                <w:color w:val="000000"/>
              </w:rPr>
            </w:pPr>
            <w:r w:rsidRPr="005F7FD7">
              <w:rPr>
                <w:rStyle w:val="apple-style-span"/>
                <w:color w:val="000000"/>
              </w:rPr>
              <w:t>Развитие мелкой моторики, то есть – занятия на развитие ловкости кистей и пальчиков. Это необходимо как для развития умения писать, так и для развития речи (оба эти центра «сцеплены» в структуре детского мозга)</w:t>
            </w:r>
          </w:p>
        </w:tc>
        <w:tc>
          <w:tcPr>
            <w:tcW w:w="6756" w:type="dxa"/>
          </w:tcPr>
          <w:p w:rsidR="00574AEE" w:rsidRPr="005434ED" w:rsidRDefault="00574AEE" w:rsidP="005F7FD7">
            <w:pPr>
              <w:numPr>
                <w:ilvl w:val="0"/>
                <w:numId w:val="2"/>
              </w:numPr>
              <w:tabs>
                <w:tab w:val="clear" w:pos="720"/>
                <w:tab w:val="num" w:pos="432"/>
              </w:tabs>
              <w:ind w:left="432"/>
            </w:pPr>
            <w:r w:rsidRPr="005434ED">
              <w:t>Лепка из глины и пластилина. Это очень полезно, причём лепить можно н</w:t>
            </w:r>
            <w:r>
              <w:t xml:space="preserve">е только из пластилина и глины, </w:t>
            </w:r>
            <w:r w:rsidRPr="005434ED">
              <w:t xml:space="preserve">можно соорудить сказочный замок из песка или мелких камешков. </w:t>
            </w:r>
          </w:p>
          <w:p w:rsidR="00574AEE" w:rsidRPr="005434ED" w:rsidRDefault="00574AEE" w:rsidP="005F7FD7">
            <w:pPr>
              <w:numPr>
                <w:ilvl w:val="0"/>
                <w:numId w:val="2"/>
              </w:numPr>
              <w:tabs>
                <w:tab w:val="clear" w:pos="720"/>
                <w:tab w:val="num" w:pos="432"/>
              </w:tabs>
              <w:ind w:left="432"/>
            </w:pPr>
            <w:r w:rsidRPr="005434ED">
              <w:t xml:space="preserve">Рисование или раскрашивание картинок – любимое занятие дошкольников.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мышления ребёнка. Родителям  необходимо разнообразить тематику рисунков, обратить внимание на основные детали, без которых рисунок становится искажённым. </w:t>
            </w:r>
          </w:p>
          <w:p w:rsidR="00574AEE" w:rsidRPr="005434ED" w:rsidRDefault="00574AEE" w:rsidP="005F7FD7">
            <w:pPr>
              <w:numPr>
                <w:ilvl w:val="0"/>
                <w:numId w:val="2"/>
              </w:numPr>
              <w:tabs>
                <w:tab w:val="clear" w:pos="720"/>
                <w:tab w:val="num" w:pos="432"/>
              </w:tabs>
              <w:ind w:left="432"/>
            </w:pPr>
            <w:r w:rsidRPr="005434ED">
              <w:t xml:space="preserve">Изготовление поделок из бумаги. Например, выполнение аппликаций. Ребёнку нужно уметь пользоваться ножницами и клеем. </w:t>
            </w:r>
          </w:p>
          <w:p w:rsidR="00574AEE" w:rsidRPr="005434ED" w:rsidRDefault="00574AEE" w:rsidP="005F7FD7">
            <w:pPr>
              <w:numPr>
                <w:ilvl w:val="0"/>
                <w:numId w:val="2"/>
              </w:numPr>
              <w:tabs>
                <w:tab w:val="clear" w:pos="720"/>
                <w:tab w:val="num" w:pos="432"/>
              </w:tabs>
              <w:ind w:left="432"/>
            </w:pPr>
            <w:r w:rsidRPr="005434ED">
              <w:t xml:space="preserve">Изготовление поделок из природного материала: шишек, желудей, соломы и других доступных материалов. </w:t>
            </w:r>
          </w:p>
          <w:p w:rsidR="00574AEE" w:rsidRPr="005434ED" w:rsidRDefault="00574AEE" w:rsidP="005F7FD7">
            <w:pPr>
              <w:numPr>
                <w:ilvl w:val="0"/>
                <w:numId w:val="2"/>
              </w:numPr>
              <w:tabs>
                <w:tab w:val="clear" w:pos="720"/>
                <w:tab w:val="num" w:pos="432"/>
              </w:tabs>
              <w:ind w:left="432"/>
            </w:pPr>
            <w:r w:rsidRPr="005434ED">
              <w:t xml:space="preserve">Конструирование. </w:t>
            </w:r>
          </w:p>
          <w:p w:rsidR="00574AEE" w:rsidRPr="005434ED" w:rsidRDefault="00574AEE" w:rsidP="005F7FD7">
            <w:pPr>
              <w:numPr>
                <w:ilvl w:val="0"/>
                <w:numId w:val="2"/>
              </w:numPr>
              <w:tabs>
                <w:tab w:val="clear" w:pos="720"/>
                <w:tab w:val="num" w:pos="432"/>
              </w:tabs>
              <w:ind w:left="432"/>
            </w:pPr>
            <w:r w:rsidRPr="005434ED">
              <w:t xml:space="preserve">Застёгивание и расстёгивание пуговиц, кнопок, крючков. </w:t>
            </w:r>
          </w:p>
          <w:p w:rsidR="00574AEE" w:rsidRPr="005434ED" w:rsidRDefault="00574AEE" w:rsidP="005F7FD7">
            <w:pPr>
              <w:numPr>
                <w:ilvl w:val="0"/>
                <w:numId w:val="2"/>
              </w:numPr>
              <w:tabs>
                <w:tab w:val="clear" w:pos="720"/>
                <w:tab w:val="num" w:pos="432"/>
              </w:tabs>
              <w:ind w:left="432"/>
            </w:pPr>
            <w:r w:rsidRPr="005434ED">
              <w:t xml:space="preserve">Завязывание и развязывание лент, шнурков, узелков на верёвке. </w:t>
            </w:r>
          </w:p>
          <w:p w:rsidR="00574AEE" w:rsidRPr="005434ED" w:rsidRDefault="00574AEE" w:rsidP="005F7FD7">
            <w:pPr>
              <w:numPr>
                <w:ilvl w:val="0"/>
                <w:numId w:val="2"/>
              </w:numPr>
              <w:tabs>
                <w:tab w:val="clear" w:pos="720"/>
                <w:tab w:val="num" w:pos="432"/>
              </w:tabs>
              <w:ind w:left="432"/>
            </w:pPr>
            <w:r w:rsidRPr="005434ED">
              <w:t xml:space="preserve">Завинчивание и развинчивание крышек банок, пузырьков и т. д. </w:t>
            </w:r>
          </w:p>
          <w:p w:rsidR="00574AEE" w:rsidRPr="005434ED" w:rsidRDefault="00574AEE" w:rsidP="005F7FD7">
            <w:pPr>
              <w:numPr>
                <w:ilvl w:val="0"/>
                <w:numId w:val="2"/>
              </w:numPr>
              <w:tabs>
                <w:tab w:val="clear" w:pos="720"/>
                <w:tab w:val="num" w:pos="432"/>
              </w:tabs>
              <w:ind w:left="432"/>
            </w:pPr>
            <w:r w:rsidRPr="005434ED">
              <w:t xml:space="preserve">Всасывание пипеткой воды. </w:t>
            </w:r>
          </w:p>
          <w:p w:rsidR="00574AEE" w:rsidRPr="005434ED" w:rsidRDefault="00574AEE" w:rsidP="005F7FD7">
            <w:pPr>
              <w:numPr>
                <w:ilvl w:val="0"/>
                <w:numId w:val="2"/>
              </w:numPr>
              <w:tabs>
                <w:tab w:val="clear" w:pos="720"/>
                <w:tab w:val="num" w:pos="432"/>
              </w:tabs>
              <w:ind w:left="432"/>
            </w:pPr>
            <w:r w:rsidRPr="005434ED">
              <w:t xml:space="preserve">Нанизывание бус и пуговиц. Летом можно сделать бусы из рябины, орешков. Семян тыквы и огурцов, мелких плодов и т. д. </w:t>
            </w:r>
          </w:p>
          <w:p w:rsidR="00574AEE" w:rsidRPr="005434ED" w:rsidRDefault="00574AEE" w:rsidP="005F7FD7">
            <w:pPr>
              <w:numPr>
                <w:ilvl w:val="0"/>
                <w:numId w:val="2"/>
              </w:numPr>
              <w:tabs>
                <w:tab w:val="clear" w:pos="720"/>
                <w:tab w:val="num" w:pos="432"/>
              </w:tabs>
              <w:ind w:left="432"/>
            </w:pPr>
            <w:r w:rsidRPr="005434ED">
              <w:t xml:space="preserve">Плетение косичек из ниток, венков из цветов. </w:t>
            </w:r>
          </w:p>
          <w:p w:rsidR="00574AEE" w:rsidRPr="005434ED" w:rsidRDefault="00574AEE" w:rsidP="005F7FD7">
            <w:pPr>
              <w:numPr>
                <w:ilvl w:val="0"/>
                <w:numId w:val="2"/>
              </w:numPr>
              <w:tabs>
                <w:tab w:val="clear" w:pos="720"/>
                <w:tab w:val="num" w:pos="432"/>
              </w:tabs>
              <w:ind w:left="432"/>
            </w:pPr>
            <w:r w:rsidRPr="005434ED">
              <w:t xml:space="preserve">Все виды ручного творчества: для девочек – вязание, вышивание и т. д., для мальчиков – чеканка, выжигание, художественное выпиливание и т. д. Научить наших детей всему, что умеем сами! </w:t>
            </w:r>
          </w:p>
          <w:p w:rsidR="00574AEE" w:rsidRPr="005434ED" w:rsidRDefault="00574AEE" w:rsidP="005F7FD7">
            <w:pPr>
              <w:numPr>
                <w:ilvl w:val="0"/>
                <w:numId w:val="2"/>
              </w:numPr>
              <w:tabs>
                <w:tab w:val="clear" w:pos="720"/>
                <w:tab w:val="num" w:pos="432"/>
              </w:tabs>
              <w:ind w:left="432"/>
            </w:pPr>
            <w:r w:rsidRPr="005434ED">
              <w:t xml:space="preserve">Переборка круп, насыпать в небольшое блюдце, например, гороха, гречки и риса и попросить ребёнка перебрать </w:t>
            </w:r>
          </w:p>
          <w:p w:rsidR="00574AEE" w:rsidRPr="005434ED" w:rsidRDefault="00574AEE" w:rsidP="005F7FD7">
            <w:pPr>
              <w:numPr>
                <w:ilvl w:val="0"/>
                <w:numId w:val="2"/>
              </w:numPr>
              <w:tabs>
                <w:tab w:val="clear" w:pos="720"/>
                <w:tab w:val="num" w:pos="432"/>
              </w:tabs>
              <w:ind w:left="432"/>
            </w:pPr>
            <w:r w:rsidRPr="005434ED">
              <w:t xml:space="preserve">“Показ” стихотворения. Пусть ребёнок показывает руками всё, о чём говорится в стихотворении. Во-первых, так веселее, а значит, слова и смысл запомнятся лучше. Во-вторых, такой маленький спектакль поможет ребёнку лучше ориентироваться в пространстве и пользоваться руками. </w:t>
            </w:r>
          </w:p>
          <w:p w:rsidR="00574AEE" w:rsidRPr="005434ED" w:rsidRDefault="00574AEE" w:rsidP="005F7FD7">
            <w:pPr>
              <w:numPr>
                <w:ilvl w:val="0"/>
                <w:numId w:val="2"/>
              </w:numPr>
              <w:tabs>
                <w:tab w:val="clear" w:pos="720"/>
                <w:tab w:val="num" w:pos="432"/>
              </w:tabs>
              <w:ind w:left="432"/>
            </w:pPr>
            <w:r w:rsidRPr="005434ED">
              <w:t xml:space="preserve">Теневой театр. Попросить малыша соединить большой и указательный пальцы, а остальные распустить веером. Чудо: на освещённой настольной лампой стене появится попугай. Если распрямить ладонь, а затем согнуть указательный палец и оттопырить мизинец, на стене появится собака. </w:t>
            </w:r>
          </w:p>
          <w:p w:rsidR="00574AEE" w:rsidRPr="009C4DC6" w:rsidRDefault="00574AEE" w:rsidP="005F7FD7">
            <w:pPr>
              <w:numPr>
                <w:ilvl w:val="0"/>
                <w:numId w:val="2"/>
              </w:numPr>
              <w:tabs>
                <w:tab w:val="clear" w:pos="720"/>
                <w:tab w:val="num" w:pos="432"/>
              </w:tabs>
              <w:ind w:left="432"/>
              <w:rPr>
                <w:rStyle w:val="apple-style-span"/>
              </w:rPr>
            </w:pPr>
            <w:r w:rsidRPr="005434ED">
              <w:t xml:space="preserve">Игры в мяч, с кубиками, мозаикой. </w:t>
            </w:r>
          </w:p>
        </w:tc>
      </w:tr>
      <w:tr w:rsidR="00574AEE" w:rsidTr="005F7FD7">
        <w:tc>
          <w:tcPr>
            <w:tcW w:w="534" w:type="dxa"/>
          </w:tcPr>
          <w:p w:rsidR="00574AEE" w:rsidRPr="005F7FD7" w:rsidRDefault="00574AEE" w:rsidP="005F7FD7">
            <w:pPr>
              <w:ind w:right="76"/>
              <w:jc w:val="center"/>
              <w:rPr>
                <w:rStyle w:val="apple-style-span"/>
                <w:color w:val="000000"/>
              </w:rPr>
            </w:pPr>
            <w:r w:rsidRPr="005F7FD7">
              <w:rPr>
                <w:rStyle w:val="apple-style-span"/>
                <w:color w:val="000000"/>
              </w:rPr>
              <w:t>3</w:t>
            </w:r>
          </w:p>
        </w:tc>
        <w:tc>
          <w:tcPr>
            <w:tcW w:w="2358" w:type="dxa"/>
          </w:tcPr>
          <w:p w:rsidR="00574AEE" w:rsidRPr="005F7FD7" w:rsidRDefault="00574AEE" w:rsidP="005F7FD7">
            <w:pPr>
              <w:ind w:right="76"/>
              <w:jc w:val="both"/>
              <w:rPr>
                <w:rStyle w:val="apple-style-span"/>
                <w:color w:val="000000"/>
              </w:rPr>
            </w:pPr>
            <w:r w:rsidRPr="005F7FD7">
              <w:rPr>
                <w:rStyle w:val="apple-style-span"/>
                <w:color w:val="000000"/>
              </w:rPr>
              <w:t>Тренировка памяти</w:t>
            </w:r>
          </w:p>
        </w:tc>
        <w:tc>
          <w:tcPr>
            <w:tcW w:w="6756" w:type="dxa"/>
          </w:tcPr>
          <w:p w:rsidR="00574AEE" w:rsidRDefault="00574AEE" w:rsidP="005F7FD7">
            <w:pPr>
              <w:textAlignment w:val="top"/>
            </w:pPr>
            <w:r w:rsidRPr="005F7FD7">
              <w:rPr>
                <w:b/>
                <w:bCs/>
              </w:rPr>
              <w:t>Игра "Сложи узор".</w:t>
            </w:r>
            <w:r w:rsidRPr="009C4DC6">
              <w:br/>
              <w:t>Составьте дорожку или узор из фигур (начинайте с трех-четырех элементов, когда ребенок освоится с такими заданиями, увеличьте количество). Попросите его посмотреть на дорожку (узор), потом отвернуться. Измените расположение одной фигуры (потом двух-трех). Попросите ребенка восстановить первоначальное расположение фигур на дорожках (узорах). </w:t>
            </w:r>
            <w:r w:rsidRPr="009C4DC6">
              <w:br/>
              <w:t>Усложненный вариант: уберите дорожку (узор) с поля. Предложите восстановить самостоятельно. Можно ещё раз убрать узор и предложить ребенку восстановить его с закрытыми глазами на ощупь.</w:t>
            </w:r>
          </w:p>
          <w:p w:rsidR="00574AEE" w:rsidRPr="009C4DC6" w:rsidRDefault="00574AEE" w:rsidP="005F7FD7">
            <w:pPr>
              <w:textAlignment w:val="top"/>
            </w:pPr>
            <w:r w:rsidRPr="005F7FD7">
              <w:rPr>
                <w:b/>
                <w:bCs/>
              </w:rPr>
              <w:t>Развивающая игра "Угадай, что исчезло". </w:t>
            </w:r>
            <w:r>
              <w:t xml:space="preserve"> Выложить перед ребенком</w:t>
            </w:r>
            <w:r w:rsidRPr="009C4DC6">
              <w:t xml:space="preserve"> 3 – 4 игрушки. Попросите его посмотреть, а потом отвернуться. Убрать или добавить одну игрушку и попросить ребёнка угадать, что исчезло или появилось. Постепенно количество игрушек увеличивать. В 6-ти – 7-ми летнем возрасте ребёнок должен легко запоминать до 10 предметов.</w:t>
            </w:r>
          </w:p>
          <w:p w:rsidR="00574AEE" w:rsidRPr="009C4DC6" w:rsidRDefault="00574AEE" w:rsidP="005F7FD7">
            <w:pPr>
              <w:ind w:right="76"/>
            </w:pPr>
            <w:r>
              <w:rPr>
                <w:rStyle w:val="Strong"/>
              </w:rPr>
              <w:t>Игра «</w:t>
            </w:r>
            <w:r w:rsidRPr="009C4DC6">
              <w:rPr>
                <w:rStyle w:val="Strong"/>
              </w:rPr>
              <w:t>Запрещённые движения</w:t>
            </w:r>
            <w:r>
              <w:rPr>
                <w:rStyle w:val="Strong"/>
              </w:rPr>
              <w:t>»</w:t>
            </w:r>
            <w:r w:rsidRPr="009C4DC6">
              <w:rPr>
                <w:rStyle w:val="Strong"/>
              </w:rPr>
              <w:t>.</w:t>
            </w:r>
            <w:r w:rsidRPr="009C4DC6">
              <w:br/>
            </w:r>
            <w:r w:rsidRPr="009C4DC6">
              <w:rPr>
                <w:rStyle w:val="apple-style-span"/>
              </w:rPr>
              <w:t>Взрослый показывает ребёнку движение и говорит, что надо повторять все движения кроме этого. Затем начинает показывать разные движения, а ребёнок повторяет все кроме одного.</w:t>
            </w:r>
          </w:p>
          <w:p w:rsidR="00574AEE" w:rsidRPr="009C4DC6" w:rsidRDefault="00574AEE" w:rsidP="002E2C13">
            <w:r>
              <w:rPr>
                <w:rStyle w:val="Strong"/>
              </w:rPr>
              <w:t>Игра  «</w:t>
            </w:r>
            <w:r w:rsidRPr="009C4DC6">
              <w:rPr>
                <w:rStyle w:val="Strong"/>
              </w:rPr>
              <w:t>Художник</w:t>
            </w:r>
            <w:r>
              <w:rPr>
                <w:rStyle w:val="Strong"/>
              </w:rPr>
              <w:t>»</w:t>
            </w:r>
          </w:p>
          <w:p w:rsidR="00574AEE" w:rsidRPr="009C4DC6" w:rsidRDefault="00574AEE" w:rsidP="002E2C13">
            <w:r w:rsidRPr="009C4DC6">
              <w:t>Ребенок играет роль художника. Он внимательно рассматривает того, кого будет рисовать. Потом отворачивается и дает его словесный портрет. Можно использовать игрушки.</w:t>
            </w:r>
          </w:p>
          <w:p w:rsidR="00574AEE" w:rsidRPr="009C4DC6" w:rsidRDefault="00574AEE" w:rsidP="002E2C13">
            <w:r>
              <w:rPr>
                <w:rStyle w:val="Strong"/>
              </w:rPr>
              <w:t>Игра  «Цепочка действий»</w:t>
            </w:r>
          </w:p>
          <w:p w:rsidR="00574AEE" w:rsidRDefault="00574AEE" w:rsidP="002E2C13">
            <w:r w:rsidRPr="009C4DC6">
              <w:t>Ребенку предлагается цепочка действий, которые необходимо выполнить последовательно. Например: "Подойди к шкафу, возьми книгу для чтения, положи ее на середину стола". Если он запутался, кладет фант.</w:t>
            </w:r>
          </w:p>
          <w:p w:rsidR="00574AEE" w:rsidRPr="005F7FD7" w:rsidRDefault="00574AEE" w:rsidP="002E2C13">
            <w:pPr>
              <w:rPr>
                <w:b/>
                <w:color w:val="000000"/>
              </w:rPr>
            </w:pPr>
            <w:r w:rsidRPr="005F7FD7">
              <w:rPr>
                <w:b/>
                <w:color w:val="000000"/>
              </w:rPr>
              <w:t>Игра «Я положил в мешок»</w:t>
            </w:r>
          </w:p>
          <w:p w:rsidR="00574AEE" w:rsidRPr="005F7FD7" w:rsidRDefault="00574AEE" w:rsidP="002E2C13">
            <w:pPr>
              <w:rPr>
                <w:rStyle w:val="apple-style-span"/>
                <w:color w:val="000000"/>
              </w:rPr>
            </w:pPr>
            <w:r w:rsidRPr="005F7FD7">
              <w:rPr>
                <w:color w:val="000000"/>
              </w:rPr>
              <w:t>В эту игру можно играть с ребенком , например, во время длительных поездок. Взрослый начинает эту игру и говорит: "Я положил в мешок яблоки". Следующий игрок повторяет сказанное и добавляет что-нибудь еще: "Я положил в мешок яблоки и бананы". Третий игрок повторяет всю фразу и добавляет что-нибудь от себя. Можно просто добавлять по одному слову, а можно подбирать слова по алфавиту.</w:t>
            </w:r>
          </w:p>
        </w:tc>
      </w:tr>
      <w:tr w:rsidR="00574AEE" w:rsidTr="005F7FD7">
        <w:tc>
          <w:tcPr>
            <w:tcW w:w="534" w:type="dxa"/>
          </w:tcPr>
          <w:p w:rsidR="00574AEE" w:rsidRPr="005F7FD7" w:rsidRDefault="00574AEE" w:rsidP="005F7FD7">
            <w:pPr>
              <w:ind w:right="76"/>
              <w:jc w:val="center"/>
              <w:rPr>
                <w:rStyle w:val="apple-style-span"/>
                <w:color w:val="000000"/>
              </w:rPr>
            </w:pPr>
            <w:r w:rsidRPr="005F7FD7">
              <w:rPr>
                <w:rStyle w:val="apple-style-span"/>
                <w:color w:val="000000"/>
              </w:rPr>
              <w:t>4</w:t>
            </w:r>
          </w:p>
        </w:tc>
        <w:tc>
          <w:tcPr>
            <w:tcW w:w="2358" w:type="dxa"/>
          </w:tcPr>
          <w:p w:rsidR="00574AEE" w:rsidRPr="005F7FD7" w:rsidRDefault="00574AEE" w:rsidP="005F7FD7">
            <w:pPr>
              <w:ind w:right="76"/>
              <w:jc w:val="both"/>
              <w:rPr>
                <w:rStyle w:val="apple-style-span"/>
                <w:color w:val="000000"/>
              </w:rPr>
            </w:pPr>
            <w:r w:rsidRPr="005F7FD7">
              <w:rPr>
                <w:rStyle w:val="apple-style-span"/>
                <w:color w:val="000000"/>
              </w:rPr>
              <w:t>Тренировка внимания</w:t>
            </w:r>
          </w:p>
        </w:tc>
        <w:tc>
          <w:tcPr>
            <w:tcW w:w="6756" w:type="dxa"/>
          </w:tcPr>
          <w:p w:rsidR="00574AEE" w:rsidRPr="005F7FD7" w:rsidRDefault="00574AEE" w:rsidP="002E2C13">
            <w:pPr>
              <w:rPr>
                <w:b/>
              </w:rPr>
            </w:pPr>
            <w:r w:rsidRPr="005F7FD7">
              <w:rPr>
                <w:b/>
              </w:rPr>
              <w:t>Игра «Что нарисовано?»</w:t>
            </w:r>
          </w:p>
          <w:p w:rsidR="00574AEE" w:rsidRPr="005F7FD7" w:rsidRDefault="00574AEE" w:rsidP="002E2C13">
            <w:pPr>
              <w:rPr>
                <w:rStyle w:val="apple-converted-space"/>
                <w:color w:val="000000"/>
              </w:rPr>
            </w:pPr>
            <w:r w:rsidRPr="005F7FD7">
              <w:rPr>
                <w:rStyle w:val="apple-style-span"/>
                <w:color w:val="000000"/>
              </w:rPr>
              <w:t>Ребенку дается рисунок с наложенными друг на друга изображениями домашних животных. Необходимо их назвать.</w:t>
            </w:r>
            <w:r w:rsidRPr="005F7FD7">
              <w:rPr>
                <w:rStyle w:val="apple-converted-space"/>
                <w:color w:val="000000"/>
              </w:rPr>
              <w:t> </w:t>
            </w:r>
          </w:p>
          <w:p w:rsidR="00574AEE" w:rsidRPr="006D6E6C" w:rsidRDefault="00574AEE" w:rsidP="002E2C13">
            <w:r w:rsidRPr="00E5488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Что нарисовано?" style="width:171pt;height:106.5pt;visibility:visible">
                  <v:imagedata r:id="rId5" o:title=""/>
                </v:shape>
              </w:pict>
            </w:r>
          </w:p>
          <w:p w:rsidR="00574AEE" w:rsidRPr="005F7FD7" w:rsidRDefault="00574AEE" w:rsidP="002E2C13">
            <w:pPr>
              <w:rPr>
                <w:b/>
              </w:rPr>
            </w:pPr>
            <w:r w:rsidRPr="005F7FD7">
              <w:rPr>
                <w:b/>
              </w:rPr>
              <w:t>Игра «Найди отличия»</w:t>
            </w:r>
          </w:p>
          <w:p w:rsidR="00574AEE" w:rsidRPr="006D6E6C" w:rsidRDefault="00574AEE" w:rsidP="002E2C13">
            <w:r w:rsidRPr="005F7FD7">
              <w:rPr>
                <w:rStyle w:val="apple-style-span"/>
                <w:color w:val="000000"/>
              </w:rPr>
              <w:t>Предлагается карточка с изображением двух картинок, имеющих несколько различий. Ребенок должен не только найти и показать эти отличия, но и рассказать, что есть на верхней картинке и нет на нижней.</w:t>
            </w:r>
            <w:r w:rsidRPr="005F7FD7">
              <w:rPr>
                <w:rStyle w:val="apple-converted-space"/>
                <w:color w:val="000000"/>
              </w:rPr>
              <w:t> </w:t>
            </w:r>
            <w:r w:rsidRPr="005F7FD7">
              <w:rPr>
                <w:color w:val="000000"/>
              </w:rPr>
              <w:br/>
            </w:r>
            <w:r w:rsidRPr="00E54882">
              <w:rPr>
                <w:noProof/>
              </w:rPr>
              <w:pict>
                <v:shape id="Рисунок 2" o:spid="_x0000_i1026" type="#_x0000_t75" alt="Найди отличия" style="width:137.25pt;height:180pt;visibility:visible">
                  <v:imagedata r:id="rId6" o:title=""/>
                </v:shape>
              </w:pict>
            </w:r>
          </w:p>
          <w:p w:rsidR="00574AEE" w:rsidRPr="005F7FD7" w:rsidRDefault="00574AEE" w:rsidP="002E2C13">
            <w:pPr>
              <w:rPr>
                <w:b/>
              </w:rPr>
            </w:pPr>
            <w:r w:rsidRPr="005F7FD7">
              <w:rPr>
                <w:b/>
              </w:rPr>
              <w:t>Игра «Выполни по образцу»</w:t>
            </w:r>
          </w:p>
          <w:p w:rsidR="00574AEE" w:rsidRPr="005F7FD7" w:rsidRDefault="00574AEE" w:rsidP="002E2C13">
            <w:pPr>
              <w:rPr>
                <w:rStyle w:val="apple-style-span"/>
                <w:color w:val="000000"/>
              </w:rPr>
            </w:pPr>
            <w:r w:rsidRPr="005F7FD7">
              <w:rPr>
                <w:rStyle w:val="apple-style-span"/>
                <w:color w:val="000000"/>
              </w:rPr>
              <w:t>Ребёнку дается лист в клеточку (крупную или мелкую), образец для рисования (орнамент или замкнутая фигура), карандаш. Необходимо перерисовать узор по клеточкам.</w:t>
            </w:r>
          </w:p>
          <w:p w:rsidR="00574AEE" w:rsidRPr="005F7FD7" w:rsidRDefault="00574AEE" w:rsidP="002E2C13">
            <w:pPr>
              <w:rPr>
                <w:i/>
              </w:rPr>
            </w:pPr>
            <w:r w:rsidRPr="00E54882">
              <w:rPr>
                <w:noProof/>
              </w:rPr>
              <w:pict>
                <v:shape id="Рисунок 3" o:spid="_x0000_i1027" type="#_x0000_t75" alt="Дракон" style="width:2in;height:102.75pt;visibility:visible">
                  <v:imagedata r:id="rId7" o:title=""/>
                </v:shape>
              </w:pict>
            </w:r>
          </w:p>
          <w:p w:rsidR="00574AEE" w:rsidRPr="005F7FD7" w:rsidRDefault="00574AEE" w:rsidP="002E2C13">
            <w:pPr>
              <w:rPr>
                <w:b/>
              </w:rPr>
            </w:pPr>
            <w:r w:rsidRPr="005F7FD7">
              <w:rPr>
                <w:b/>
              </w:rPr>
              <w:t>Игра «Посчитай»</w:t>
            </w:r>
          </w:p>
          <w:p w:rsidR="00574AEE" w:rsidRPr="005F7FD7" w:rsidRDefault="00574AEE" w:rsidP="002E2C13">
            <w:pPr>
              <w:rPr>
                <w:rStyle w:val="apple-style-span"/>
                <w:color w:val="000000"/>
              </w:rPr>
            </w:pPr>
            <w:r w:rsidRPr="006D6E6C">
              <w:t xml:space="preserve">Ребенку показывается картинка и произносится инструкция: </w:t>
            </w:r>
            <w:r w:rsidRPr="005F7FD7">
              <w:rPr>
                <w:rStyle w:val="apple-style-span"/>
                <w:color w:val="000000"/>
              </w:rPr>
              <w:t>«Помоги цыпленку найти всех червячков и посчитай их»</w:t>
            </w:r>
          </w:p>
          <w:p w:rsidR="00574AEE" w:rsidRPr="005F7FD7" w:rsidRDefault="00574AEE" w:rsidP="002E2C13">
            <w:pPr>
              <w:rPr>
                <w:rStyle w:val="apple-converted-space"/>
                <w:color w:val="000000"/>
              </w:rPr>
            </w:pPr>
            <w:r w:rsidRPr="00E54882">
              <w:rPr>
                <w:noProof/>
              </w:rPr>
              <w:pict>
                <v:shape id="Рисунок 4" o:spid="_x0000_i1028" type="#_x0000_t75" alt="Посчитай червячков" style="width:119.25pt;height:153.75pt;visibility:visible">
                  <v:imagedata r:id="rId8" o:title=""/>
                </v:shape>
              </w:pict>
            </w:r>
            <w:r w:rsidRPr="005F7FD7">
              <w:rPr>
                <w:rStyle w:val="apple-converted-space"/>
                <w:color w:val="000000"/>
              </w:rPr>
              <w:t> </w:t>
            </w:r>
          </w:p>
          <w:p w:rsidR="00574AEE" w:rsidRPr="005F7FD7" w:rsidRDefault="00574AEE" w:rsidP="002E2C13">
            <w:pPr>
              <w:rPr>
                <w:rStyle w:val="apple-converted-space"/>
                <w:b/>
                <w:color w:val="000000"/>
              </w:rPr>
            </w:pPr>
            <w:r w:rsidRPr="005F7FD7">
              <w:rPr>
                <w:rStyle w:val="apple-converted-space"/>
                <w:b/>
                <w:color w:val="000000"/>
              </w:rPr>
              <w:t>Игра «Найди пару»</w:t>
            </w:r>
          </w:p>
          <w:p w:rsidR="00574AEE" w:rsidRPr="005F7FD7" w:rsidRDefault="00574AEE" w:rsidP="002E2C13">
            <w:pPr>
              <w:rPr>
                <w:rStyle w:val="apple-converted-space"/>
                <w:color w:val="000000"/>
              </w:rPr>
            </w:pPr>
            <w:r w:rsidRPr="005F7FD7">
              <w:rPr>
                <w:rStyle w:val="apple-converted-space"/>
                <w:color w:val="000000"/>
              </w:rPr>
              <w:t>Ребенку на картинке надо найти пару одинаковых предметов.</w:t>
            </w:r>
          </w:p>
          <w:p w:rsidR="00574AEE" w:rsidRPr="005F7FD7" w:rsidRDefault="00574AEE" w:rsidP="002E2C13">
            <w:pPr>
              <w:rPr>
                <w:b/>
                <w:color w:val="000000"/>
              </w:rPr>
            </w:pPr>
            <w:r w:rsidRPr="00E54882">
              <w:rPr>
                <w:noProof/>
              </w:rPr>
              <w:pict>
                <v:shape id="Рисунок 5" o:spid="_x0000_i1029" type="#_x0000_t75" alt="Найди пару каждой бабочке" style="width:198.75pt;height:129pt;visibility:visible">
                  <v:imagedata r:id="rId9" o:title=""/>
                </v:shape>
              </w:pict>
            </w:r>
            <w:r w:rsidRPr="005F7FD7">
              <w:rPr>
                <w:color w:val="000000"/>
              </w:rPr>
              <w:br/>
            </w:r>
            <w:r w:rsidRPr="005F7FD7">
              <w:rPr>
                <w:b/>
                <w:color w:val="000000"/>
              </w:rPr>
              <w:t>Игра «Раскрась вторую половину»</w:t>
            </w:r>
          </w:p>
          <w:p w:rsidR="00574AEE" w:rsidRPr="006D6E6C" w:rsidRDefault="00574AEE" w:rsidP="002E2C13">
            <w:r w:rsidRPr="006D6E6C">
              <w:t>Ребенок должен раскрасить вторую половину картинки точно так же, как раскрашена первая половина. Это задание можно усложнить, предложив ребенку вначале дорисовать вторую половину картинки, а затем ее раскрасить. (Это может быть бабочка, стрекоза, домик, елка и т.д.).</w:t>
            </w:r>
          </w:p>
          <w:p w:rsidR="00574AEE" w:rsidRPr="006D6E6C" w:rsidRDefault="00574AEE" w:rsidP="002E2C13">
            <w:r w:rsidRPr="00E54882">
              <w:rPr>
                <w:noProof/>
              </w:rPr>
              <w:pict>
                <v:shape id="Рисунок 6" o:spid="_x0000_i1030" type="#_x0000_t75" style="width:105.75pt;height:125.25pt;visibility:visible">
                  <v:imagedata r:id="rId10" o:title=""/>
                </v:shape>
              </w:pict>
            </w:r>
            <w:r w:rsidRPr="00E54882">
              <w:rPr>
                <w:noProof/>
              </w:rPr>
              <w:pict>
                <v:shape id="Рисунок 7" o:spid="_x0000_i1031" type="#_x0000_t75" style="width:106.5pt;height:134.25pt;visibility:visible">
                  <v:imagedata r:id="rId11" o:title=""/>
                </v:shape>
              </w:pict>
            </w:r>
            <w:r w:rsidRPr="00E54882">
              <w:rPr>
                <w:noProof/>
              </w:rPr>
              <w:pict>
                <v:shape id="Рисунок 8" o:spid="_x0000_i1032" type="#_x0000_t75" style="width:138.75pt;height:132pt;visibility:visible">
                  <v:imagedata r:id="rId12" o:title=""/>
                </v:shape>
              </w:pict>
            </w:r>
          </w:p>
          <w:p w:rsidR="00574AEE" w:rsidRPr="00227C82" w:rsidRDefault="00574AEE" w:rsidP="002E2C13"/>
        </w:tc>
      </w:tr>
      <w:tr w:rsidR="00574AEE" w:rsidTr="005F7FD7">
        <w:tc>
          <w:tcPr>
            <w:tcW w:w="534" w:type="dxa"/>
          </w:tcPr>
          <w:p w:rsidR="00574AEE" w:rsidRPr="005F7FD7" w:rsidRDefault="00574AEE" w:rsidP="005F7FD7">
            <w:pPr>
              <w:ind w:right="76"/>
              <w:jc w:val="both"/>
              <w:rPr>
                <w:rStyle w:val="apple-style-span"/>
                <w:color w:val="000000"/>
              </w:rPr>
            </w:pPr>
            <w:r w:rsidRPr="005F7FD7">
              <w:rPr>
                <w:rStyle w:val="apple-style-span"/>
                <w:color w:val="000000"/>
              </w:rPr>
              <w:t>5</w:t>
            </w:r>
          </w:p>
        </w:tc>
        <w:tc>
          <w:tcPr>
            <w:tcW w:w="2358" w:type="dxa"/>
          </w:tcPr>
          <w:p w:rsidR="00574AEE" w:rsidRPr="005F7FD7" w:rsidRDefault="00574AEE" w:rsidP="005F7FD7">
            <w:pPr>
              <w:ind w:right="76"/>
              <w:jc w:val="both"/>
              <w:rPr>
                <w:rStyle w:val="apple-style-span"/>
                <w:color w:val="000000"/>
              </w:rPr>
            </w:pPr>
            <w:r w:rsidRPr="005F7FD7">
              <w:rPr>
                <w:rStyle w:val="apple-style-span"/>
                <w:color w:val="000000"/>
              </w:rPr>
              <w:t>Тренировка мышления</w:t>
            </w:r>
          </w:p>
        </w:tc>
        <w:tc>
          <w:tcPr>
            <w:tcW w:w="6756" w:type="dxa"/>
          </w:tcPr>
          <w:p w:rsidR="00574AEE" w:rsidRPr="005F7FD7" w:rsidRDefault="00574AEE" w:rsidP="002E2C13">
            <w:pPr>
              <w:rPr>
                <w:b/>
              </w:rPr>
            </w:pPr>
            <w:r w:rsidRPr="005F7FD7">
              <w:rPr>
                <w:b/>
              </w:rPr>
              <w:t>Игра «Логические цепочки»</w:t>
            </w:r>
          </w:p>
          <w:p w:rsidR="00574AEE" w:rsidRPr="00812B87" w:rsidRDefault="00574AEE" w:rsidP="002E2C13">
            <w:r w:rsidRPr="00812B87">
              <w:t>Ребенок должен провести логическую цепочку от одной картинке к другой.</w:t>
            </w:r>
          </w:p>
          <w:p w:rsidR="00574AEE" w:rsidRPr="005F7FD7" w:rsidRDefault="00574AEE" w:rsidP="005F7FD7">
            <w:pPr>
              <w:textAlignment w:val="top"/>
              <w:rPr>
                <w:rStyle w:val="apple-style-span"/>
                <w:b/>
              </w:rPr>
            </w:pPr>
            <w:r w:rsidRPr="00E54882">
              <w:rPr>
                <w:noProof/>
              </w:rPr>
              <w:pict>
                <v:shape id="Рисунок 9" o:spid="_x0000_i1033" type="#_x0000_t75" style="width:141pt;height:179.25pt;visibility:visible">
                  <v:imagedata r:id="rId13" o:title=""/>
                </v:shape>
              </w:pict>
            </w:r>
          </w:p>
          <w:p w:rsidR="00574AEE" w:rsidRPr="005F7FD7" w:rsidRDefault="00574AEE" w:rsidP="005F7FD7">
            <w:pPr>
              <w:textAlignment w:val="top"/>
              <w:rPr>
                <w:rStyle w:val="apple-converted-space"/>
                <w:b/>
              </w:rPr>
            </w:pPr>
            <w:r w:rsidRPr="005F7FD7">
              <w:rPr>
                <w:rStyle w:val="apple-style-span"/>
                <w:b/>
              </w:rPr>
              <w:t>Игра «Назови одним словом»</w:t>
            </w:r>
            <w:r w:rsidRPr="005F7FD7">
              <w:rPr>
                <w:rStyle w:val="apple-converted-space"/>
                <w:b/>
              </w:rPr>
              <w:t> </w:t>
            </w:r>
          </w:p>
          <w:p w:rsidR="00574AEE" w:rsidRDefault="00574AEE" w:rsidP="005F7FD7">
            <w:pPr>
              <w:textAlignment w:val="top"/>
              <w:rPr>
                <w:rStyle w:val="apple-converted-space"/>
              </w:rPr>
            </w:pPr>
            <w:r w:rsidRPr="0076112F">
              <w:rPr>
                <w:rStyle w:val="apple-converted-space"/>
              </w:rPr>
              <w:t xml:space="preserve">Ребенку </w:t>
            </w:r>
            <w:r>
              <w:rPr>
                <w:rStyle w:val="apple-converted-space"/>
              </w:rPr>
              <w:t>показывают серию картинок которые он должен назвать одним словом.</w:t>
            </w:r>
          </w:p>
          <w:p w:rsidR="00574AEE" w:rsidRPr="00E75373" w:rsidRDefault="00574AEE" w:rsidP="005F7FD7">
            <w:pPr>
              <w:textAlignment w:val="top"/>
              <w:rPr>
                <w:rStyle w:val="apple-style-span"/>
              </w:rPr>
            </w:pPr>
            <w:r w:rsidRPr="00E54882">
              <w:rPr>
                <w:noProof/>
              </w:rPr>
              <w:pict>
                <v:shape id="Рисунок 10" o:spid="_x0000_i1034" type="#_x0000_t75" alt="1277981894_rrrrsrryor-rryorirsrsr-ryerryiryos" style="width:152.25pt;height:138pt;visibility:visible">
                  <v:imagedata r:id="rId14" o:title=""/>
                </v:shape>
              </w:pict>
            </w:r>
          </w:p>
          <w:p w:rsidR="00574AEE" w:rsidRDefault="00574AEE" w:rsidP="005F7FD7">
            <w:pPr>
              <w:textAlignment w:val="top"/>
              <w:rPr>
                <w:rStyle w:val="apple-converted-space"/>
              </w:rPr>
            </w:pPr>
            <w:r w:rsidRPr="005F7FD7">
              <w:rPr>
                <w:rStyle w:val="apple-style-span"/>
                <w:b/>
              </w:rPr>
              <w:t>Игра «Классификация»</w:t>
            </w:r>
            <w:r w:rsidRPr="009C4DC6">
              <w:br/>
            </w:r>
            <w:r w:rsidRPr="009C4DC6">
              <w:rPr>
                <w:rStyle w:val="apple-style-span"/>
              </w:rPr>
              <w:t>Ребенку дают набор картинок с изображением различных предметов. Взрослый просит рассмотреть их и разложить на группы, т.е. подходящие с подходящими.</w:t>
            </w:r>
            <w:r w:rsidRPr="009C4DC6">
              <w:rPr>
                <w:rStyle w:val="apple-converted-space"/>
              </w:rPr>
              <w:t> </w:t>
            </w:r>
          </w:p>
          <w:p w:rsidR="00574AEE" w:rsidRDefault="00574AEE" w:rsidP="005F7FD7">
            <w:pPr>
              <w:textAlignment w:val="top"/>
              <w:rPr>
                <w:rStyle w:val="apple-converted-space"/>
              </w:rPr>
            </w:pPr>
            <w:r>
              <w:object w:dxaOrig="5220" w:dyaOrig="3315">
                <v:shape id="_x0000_i1035" type="#_x0000_t75" style="width:169.5pt;height:108pt" o:ole="">
                  <v:imagedata r:id="rId15" o:title=""/>
                </v:shape>
                <o:OLEObject Type="Embed" ProgID="Paint.Picture" ShapeID="_x0000_i1035" DrawAspect="Content" ObjectID="_1442683623" r:id="rId16"/>
              </w:object>
            </w:r>
          </w:p>
          <w:p w:rsidR="00574AEE" w:rsidRDefault="00574AEE" w:rsidP="005F7FD7">
            <w:pPr>
              <w:textAlignment w:val="top"/>
              <w:rPr>
                <w:rStyle w:val="apple-converted-space"/>
              </w:rPr>
            </w:pPr>
            <w:r w:rsidRPr="005F7FD7">
              <w:rPr>
                <w:rStyle w:val="apple-style-span"/>
                <w:b/>
              </w:rPr>
              <w:t xml:space="preserve"> Игра «Найди лишнюю картинку».</w:t>
            </w:r>
            <w:r w:rsidRPr="009C4DC6">
              <w:br/>
            </w:r>
            <w:r w:rsidRPr="009C4DC6">
              <w:rPr>
                <w:rStyle w:val="apple-style-span"/>
              </w:rPr>
              <w:t>Подберите серию картинок, среди которых три картинки можно объединить в группу по какому-либо общему признаку, а четвертая - лишняя. Предложите ребенку найти лишнюю картинку. Спросите, почему он так думает. Чем похожи картинки, которые он оставил.</w:t>
            </w:r>
            <w:r w:rsidRPr="009C4DC6">
              <w:rPr>
                <w:rStyle w:val="apple-converted-space"/>
              </w:rPr>
              <w:t> </w:t>
            </w:r>
          </w:p>
          <w:p w:rsidR="00574AEE" w:rsidRDefault="00574AEE" w:rsidP="005F7FD7">
            <w:pPr>
              <w:textAlignment w:val="top"/>
              <w:rPr>
                <w:rStyle w:val="apple-converted-space"/>
              </w:rPr>
            </w:pPr>
            <w:r>
              <w:object w:dxaOrig="6585" w:dyaOrig="7575">
                <v:shape id="_x0000_i1036" type="#_x0000_t75" style="width:128.25pt;height:147.75pt" o:ole="">
                  <v:imagedata r:id="rId17" o:title=""/>
                </v:shape>
                <o:OLEObject Type="Embed" ProgID="Paint.Picture" ShapeID="_x0000_i1036" DrawAspect="Content" ObjectID="_1442683624" r:id="rId18"/>
              </w:object>
            </w:r>
            <w:r w:rsidRPr="009C4DC6">
              <w:br/>
            </w:r>
            <w:r w:rsidRPr="005F7FD7">
              <w:rPr>
                <w:b/>
              </w:rPr>
              <w:t>Игра</w:t>
            </w:r>
            <w:r>
              <w:t xml:space="preserve"> </w:t>
            </w:r>
            <w:r w:rsidRPr="005F7FD7">
              <w:rPr>
                <w:b/>
              </w:rPr>
              <w:t>«Нелепицы»</w:t>
            </w:r>
            <w:r w:rsidRPr="009C4DC6">
              <w:br/>
            </w:r>
            <w:r w:rsidRPr="009C4DC6">
              <w:rPr>
                <w:rStyle w:val="apple-style-span"/>
              </w:rPr>
              <w:t>Предложите ребенку рисунки, в которых содержатся какие-нибудь противоречия, несообразности, нарушения в поведении персонажей. Попросите ребенка найти ошибки и неточности и объяснить свой ответ. Спросите, как бывает на самом деле.</w:t>
            </w:r>
            <w:r w:rsidRPr="009C4DC6">
              <w:rPr>
                <w:rStyle w:val="apple-converted-space"/>
              </w:rPr>
              <w:t> </w:t>
            </w:r>
          </w:p>
          <w:p w:rsidR="00574AEE" w:rsidRPr="008E56D1" w:rsidRDefault="00574AEE" w:rsidP="005F7FD7">
            <w:pPr>
              <w:textAlignment w:val="top"/>
            </w:pPr>
            <w:r w:rsidRPr="00E54882">
              <w:rPr>
                <w:noProof/>
              </w:rPr>
              <w:pict>
                <v:shape id="Рисунок 13" o:spid="_x0000_i1037" type="#_x0000_t75" alt="Картинка 33 из 731" style="width:160.5pt;height:135pt;visibility:visible">
                  <v:imagedata r:id="rId19" o:title=""/>
                </v:shape>
              </w:pict>
            </w:r>
          </w:p>
        </w:tc>
      </w:tr>
      <w:tr w:rsidR="00574AEE" w:rsidTr="005F7FD7">
        <w:tc>
          <w:tcPr>
            <w:tcW w:w="534" w:type="dxa"/>
          </w:tcPr>
          <w:p w:rsidR="00574AEE" w:rsidRPr="005F7FD7" w:rsidRDefault="00574AEE" w:rsidP="005F7FD7">
            <w:pPr>
              <w:ind w:right="76"/>
              <w:jc w:val="center"/>
              <w:rPr>
                <w:rStyle w:val="apple-style-span"/>
                <w:color w:val="000000"/>
              </w:rPr>
            </w:pPr>
            <w:r w:rsidRPr="005F7FD7">
              <w:rPr>
                <w:rStyle w:val="apple-style-span"/>
                <w:color w:val="000000"/>
              </w:rPr>
              <w:t>6</w:t>
            </w:r>
          </w:p>
        </w:tc>
        <w:tc>
          <w:tcPr>
            <w:tcW w:w="2358" w:type="dxa"/>
          </w:tcPr>
          <w:p w:rsidR="00574AEE" w:rsidRPr="005F7FD7" w:rsidRDefault="00574AEE" w:rsidP="005F7FD7">
            <w:pPr>
              <w:ind w:right="76"/>
              <w:rPr>
                <w:rStyle w:val="apple-style-span"/>
                <w:color w:val="000000"/>
              </w:rPr>
            </w:pPr>
            <w:r w:rsidRPr="005F7FD7">
              <w:rPr>
                <w:rStyle w:val="apple-style-span"/>
                <w:color w:val="000000"/>
              </w:rPr>
              <w:t>Развитие коммуникативных и социальных навыков – то есть уметь общаться, понимать и главное применять в повседневной жизни морально-нравственные нормы, принятые в обществе, где он живет не бояться вступать в контакты с взрослыми и сверстниками</w:t>
            </w:r>
          </w:p>
        </w:tc>
        <w:tc>
          <w:tcPr>
            <w:tcW w:w="6756" w:type="dxa"/>
          </w:tcPr>
          <w:p w:rsidR="00574AEE" w:rsidRPr="005F7FD7" w:rsidRDefault="00574AEE" w:rsidP="005F7FD7">
            <w:pPr>
              <w:numPr>
                <w:ilvl w:val="0"/>
                <w:numId w:val="4"/>
              </w:numPr>
              <w:tabs>
                <w:tab w:val="clear" w:pos="720"/>
                <w:tab w:val="num" w:pos="348"/>
              </w:tabs>
              <w:spacing w:before="100" w:beforeAutospacing="1" w:after="100" w:afterAutospacing="1"/>
              <w:ind w:left="348" w:hanging="348"/>
              <w:rPr>
                <w:sz w:val="20"/>
                <w:szCs w:val="20"/>
              </w:rPr>
            </w:pPr>
            <w:r w:rsidRPr="00EC4EA7">
              <w:t>Важно, чтобы до школы у ребенка был достаточно разнообразный опыт общения с незнакомыми людьми - и взрослыми и детьми. Давайте малышу возможность попрактиковаться в установлении новых контактов. Это может происходить в поликлинике, на детской площадке, в магазине.</w:t>
            </w:r>
          </w:p>
          <w:p w:rsidR="00574AEE" w:rsidRPr="005F7FD7" w:rsidRDefault="00574AEE" w:rsidP="005F7FD7">
            <w:pPr>
              <w:numPr>
                <w:ilvl w:val="0"/>
                <w:numId w:val="4"/>
              </w:numPr>
              <w:tabs>
                <w:tab w:val="clear" w:pos="720"/>
                <w:tab w:val="num" w:pos="348"/>
              </w:tabs>
              <w:spacing w:before="100" w:beforeAutospacing="1" w:after="100" w:afterAutospacing="1"/>
              <w:ind w:left="348" w:hanging="348"/>
              <w:rPr>
                <w:sz w:val="20"/>
                <w:szCs w:val="20"/>
              </w:rPr>
            </w:pPr>
            <w:r w:rsidRPr="00EC4EA7">
              <w:t> Некоторые дети теряются, не имея навыка "выживания в толпе" (зайдите в любую школу на перемене). В качестве тренировки время от времени можно взять сына или дочку на большое увеселительное мероприятие, посетить с ним вокзал или аэропорт, проехаться в общественном транспорте.</w:t>
            </w:r>
          </w:p>
          <w:p w:rsidR="00574AEE" w:rsidRPr="005F7FD7" w:rsidRDefault="00574AEE" w:rsidP="005F7FD7">
            <w:pPr>
              <w:numPr>
                <w:ilvl w:val="0"/>
                <w:numId w:val="4"/>
              </w:numPr>
              <w:tabs>
                <w:tab w:val="clear" w:pos="720"/>
                <w:tab w:val="num" w:pos="348"/>
              </w:tabs>
              <w:spacing w:before="100" w:beforeAutospacing="1" w:after="100" w:afterAutospacing="1"/>
              <w:ind w:left="348" w:hanging="348"/>
              <w:rPr>
                <w:sz w:val="20"/>
                <w:szCs w:val="20"/>
              </w:rPr>
            </w:pPr>
            <w:r w:rsidRPr="00EC4EA7">
              <w:t> Не секрет, что не всегда окружающие доброжелательны и полны понимания. Учите ребенка не теряться, когда тебя критикуют или - детский вариант - дразнят. Готовьте его к тому, что в школе он может столкнуться и с негативными оценками своей работы. То есть дома важно иметь опыт и похвалы и порицания. Главное, чтобы малыш понимал: критикуя его, вы даете оценку не его личности в целом, а конкретному поступку. Прекрасно, если выработана достаточно устойчивая положительная самооценка. Тогда на замечание или на не слишком высокую оценку учителя ребенок не обидится, а постарается что-то изменить.</w:t>
            </w:r>
          </w:p>
          <w:p w:rsidR="00574AEE" w:rsidRPr="005F7FD7" w:rsidRDefault="00574AEE" w:rsidP="005F7FD7">
            <w:pPr>
              <w:numPr>
                <w:ilvl w:val="0"/>
                <w:numId w:val="4"/>
              </w:numPr>
              <w:tabs>
                <w:tab w:val="clear" w:pos="720"/>
                <w:tab w:val="num" w:pos="348"/>
              </w:tabs>
              <w:spacing w:before="100" w:beforeAutospacing="1" w:after="100" w:afterAutospacing="1"/>
              <w:ind w:left="348" w:hanging="348"/>
              <w:rPr>
                <w:sz w:val="20"/>
                <w:szCs w:val="20"/>
              </w:rPr>
            </w:pPr>
            <w:r w:rsidRPr="00EC4EA7">
              <w:t> Важно для ребенка уметь выражать свои потребности словами. Дома окружающие понимают его с полуслова или по выражению лица. Не стоит ждать того же от учителя или одноклассников. Просите малыша сообщать о своих желаниях словами, по возможности организуйте такие ситуации, когда ему нужно попросить о помощи незнакомого взрослого или ребенка.</w:t>
            </w:r>
          </w:p>
          <w:p w:rsidR="00574AEE" w:rsidRPr="005F7FD7" w:rsidRDefault="00574AEE" w:rsidP="005F7FD7">
            <w:pPr>
              <w:numPr>
                <w:ilvl w:val="0"/>
                <w:numId w:val="4"/>
              </w:numPr>
              <w:tabs>
                <w:tab w:val="clear" w:pos="720"/>
                <w:tab w:val="num" w:pos="348"/>
              </w:tabs>
              <w:spacing w:before="100" w:beforeAutospacing="1" w:after="100" w:afterAutospacing="1"/>
              <w:ind w:left="348" w:hanging="348"/>
              <w:rPr>
                <w:sz w:val="20"/>
                <w:szCs w:val="20"/>
              </w:rPr>
            </w:pPr>
            <w:r w:rsidRPr="00EC4EA7">
              <w:t> В школе малыш нередко будет попадать в ситуации сравнения со сверстниками. Значит, стоит еще до школы понаблюдать за ним в играх, включающих соревновательный момент, конкуренцию детей. Как он реагирует на успех других, на свои неудачи и тому подобные ситуации?</w:t>
            </w:r>
          </w:p>
          <w:p w:rsidR="00574AEE" w:rsidRPr="005F7FD7" w:rsidRDefault="00574AEE" w:rsidP="005F7FD7">
            <w:pPr>
              <w:numPr>
                <w:ilvl w:val="0"/>
                <w:numId w:val="4"/>
              </w:numPr>
              <w:tabs>
                <w:tab w:val="clear" w:pos="720"/>
                <w:tab w:val="num" w:pos="348"/>
              </w:tabs>
              <w:spacing w:before="100" w:beforeAutospacing="1" w:after="100" w:afterAutospacing="1"/>
              <w:ind w:left="348" w:hanging="348"/>
              <w:rPr>
                <w:sz w:val="20"/>
                <w:szCs w:val="20"/>
              </w:rPr>
            </w:pPr>
            <w:r w:rsidRPr="00EC4EA7">
              <w:t>Старайтесь, чтобы ребенок привыкал работать самостоятельно, не требовал постоянного внимания и поощрения со стороны взрослого. Ведь на уроке учитель вряд ли сможет уделить каждому одинаковое внимание. Постепенно переставайте хвалить ребенка за каждый шаг в работе - хвалите за готовый результат.</w:t>
            </w:r>
            <w:r w:rsidRPr="005F7FD7">
              <w:rPr>
                <w:sz w:val="20"/>
                <w:szCs w:val="20"/>
              </w:rPr>
              <w:t xml:space="preserve"> </w:t>
            </w:r>
            <w:r w:rsidRPr="005F7FD7">
              <w:rPr>
                <w:color w:val="000000"/>
              </w:rPr>
              <w:t>Подготовьте ребенка к самостоятельной жизни среди сверстников, попытайтесь научить его простым правилам детского общежития.</w:t>
            </w:r>
          </w:p>
          <w:p w:rsidR="00574AEE" w:rsidRPr="005F7FD7" w:rsidRDefault="00574AEE" w:rsidP="005F7FD7">
            <w:pPr>
              <w:numPr>
                <w:ilvl w:val="0"/>
                <w:numId w:val="5"/>
              </w:numPr>
              <w:rPr>
                <w:color w:val="000000"/>
              </w:rPr>
            </w:pPr>
            <w:r w:rsidRPr="005F7FD7">
              <w:rPr>
                <w:color w:val="000000"/>
              </w:rPr>
              <w:t>Не отнимай чужого, но и не все свое отдавай.</w:t>
            </w:r>
          </w:p>
          <w:p w:rsidR="00574AEE" w:rsidRPr="005F7FD7" w:rsidRDefault="00574AEE" w:rsidP="005F7FD7">
            <w:pPr>
              <w:numPr>
                <w:ilvl w:val="0"/>
                <w:numId w:val="5"/>
              </w:numPr>
              <w:rPr>
                <w:color w:val="000000"/>
              </w:rPr>
            </w:pPr>
            <w:r w:rsidRPr="005F7FD7">
              <w:rPr>
                <w:color w:val="000000"/>
              </w:rPr>
              <w:t>Попросили – дай, пытаются отнять – старайся защититься.</w:t>
            </w:r>
          </w:p>
          <w:p w:rsidR="00574AEE" w:rsidRPr="005F7FD7" w:rsidRDefault="00574AEE" w:rsidP="005F7FD7">
            <w:pPr>
              <w:numPr>
                <w:ilvl w:val="0"/>
                <w:numId w:val="5"/>
              </w:numPr>
              <w:rPr>
                <w:color w:val="000000"/>
              </w:rPr>
            </w:pPr>
            <w:r w:rsidRPr="005F7FD7">
              <w:rPr>
                <w:color w:val="000000"/>
              </w:rPr>
              <w:t>Не дерись без обиды.</w:t>
            </w:r>
          </w:p>
          <w:p w:rsidR="00574AEE" w:rsidRPr="005F7FD7" w:rsidRDefault="00574AEE" w:rsidP="005F7FD7">
            <w:pPr>
              <w:numPr>
                <w:ilvl w:val="0"/>
                <w:numId w:val="5"/>
              </w:numPr>
              <w:rPr>
                <w:color w:val="000000"/>
              </w:rPr>
            </w:pPr>
            <w:r w:rsidRPr="005F7FD7">
              <w:rPr>
                <w:color w:val="000000"/>
              </w:rPr>
              <w:t>Не обижайся без дела.</w:t>
            </w:r>
          </w:p>
          <w:p w:rsidR="00574AEE" w:rsidRPr="005F7FD7" w:rsidRDefault="00574AEE" w:rsidP="005F7FD7">
            <w:pPr>
              <w:numPr>
                <w:ilvl w:val="0"/>
                <w:numId w:val="5"/>
              </w:numPr>
              <w:rPr>
                <w:color w:val="000000"/>
              </w:rPr>
            </w:pPr>
            <w:r w:rsidRPr="005F7FD7">
              <w:rPr>
                <w:color w:val="000000"/>
              </w:rPr>
              <w:t>Сам ни к кому не приставай.</w:t>
            </w:r>
          </w:p>
          <w:p w:rsidR="00574AEE" w:rsidRPr="005F7FD7" w:rsidRDefault="00574AEE" w:rsidP="005F7FD7">
            <w:pPr>
              <w:numPr>
                <w:ilvl w:val="0"/>
                <w:numId w:val="5"/>
              </w:numPr>
              <w:rPr>
                <w:color w:val="000000"/>
              </w:rPr>
            </w:pPr>
            <w:r w:rsidRPr="005F7FD7">
              <w:rPr>
                <w:color w:val="000000"/>
              </w:rPr>
              <w:t>Зовут играть – иди, не зовут – попросись, это не стыдно.</w:t>
            </w:r>
          </w:p>
          <w:p w:rsidR="00574AEE" w:rsidRPr="005F7FD7" w:rsidRDefault="00574AEE" w:rsidP="005F7FD7">
            <w:pPr>
              <w:numPr>
                <w:ilvl w:val="0"/>
                <w:numId w:val="5"/>
              </w:numPr>
              <w:rPr>
                <w:color w:val="000000"/>
              </w:rPr>
            </w:pPr>
            <w:r w:rsidRPr="005F7FD7">
              <w:rPr>
                <w:color w:val="000000"/>
              </w:rPr>
              <w:t>Не дразни, не канючь, не выпрашивай ничего. Никого два раза ни о чем не проси.</w:t>
            </w:r>
          </w:p>
          <w:p w:rsidR="00574AEE" w:rsidRPr="005F7FD7" w:rsidRDefault="00574AEE" w:rsidP="005F7FD7">
            <w:pPr>
              <w:numPr>
                <w:ilvl w:val="0"/>
                <w:numId w:val="5"/>
              </w:numPr>
              <w:rPr>
                <w:color w:val="000000"/>
              </w:rPr>
            </w:pPr>
            <w:r w:rsidRPr="005F7FD7">
              <w:rPr>
                <w:color w:val="000000"/>
              </w:rPr>
              <w:t>Из-за отметок не плачь, будь гордым. С учителем за отметки не спорь, и на учителя за отметки не обижайся. Делай уроки, а какие будут отметки, такие и будут.</w:t>
            </w:r>
          </w:p>
          <w:p w:rsidR="00574AEE" w:rsidRPr="005F7FD7" w:rsidRDefault="00574AEE" w:rsidP="005F7FD7">
            <w:pPr>
              <w:numPr>
                <w:ilvl w:val="0"/>
                <w:numId w:val="5"/>
              </w:numPr>
              <w:rPr>
                <w:color w:val="000000"/>
              </w:rPr>
            </w:pPr>
            <w:r w:rsidRPr="005F7FD7">
              <w:rPr>
                <w:color w:val="000000"/>
              </w:rPr>
              <w:t>Не ябедничай за спиной у товарищей.</w:t>
            </w:r>
          </w:p>
          <w:p w:rsidR="00574AEE" w:rsidRPr="005F7FD7" w:rsidRDefault="00574AEE" w:rsidP="005F7FD7">
            <w:pPr>
              <w:numPr>
                <w:ilvl w:val="0"/>
                <w:numId w:val="5"/>
              </w:numPr>
              <w:rPr>
                <w:color w:val="000000"/>
              </w:rPr>
            </w:pPr>
            <w:r w:rsidRPr="005F7FD7">
              <w:rPr>
                <w:color w:val="000000"/>
              </w:rPr>
              <w:t>Не будь грязнулей, дети грязнуль не любят, не будь и чистюлей, дети не любят и чистюль.</w:t>
            </w:r>
          </w:p>
          <w:p w:rsidR="00574AEE" w:rsidRPr="005F7FD7" w:rsidRDefault="00574AEE" w:rsidP="005F7FD7">
            <w:pPr>
              <w:numPr>
                <w:ilvl w:val="0"/>
                <w:numId w:val="5"/>
              </w:numPr>
              <w:rPr>
                <w:color w:val="000000"/>
              </w:rPr>
            </w:pPr>
            <w:r w:rsidRPr="005F7FD7">
              <w:rPr>
                <w:color w:val="000000"/>
              </w:rPr>
              <w:t>Почаще говори: давай дружить, давай играть, давай водиться, давай вместе домой пойдем.</w:t>
            </w:r>
          </w:p>
          <w:p w:rsidR="00574AEE" w:rsidRPr="005F7FD7" w:rsidRDefault="00574AEE" w:rsidP="005F7FD7">
            <w:pPr>
              <w:numPr>
                <w:ilvl w:val="0"/>
                <w:numId w:val="5"/>
              </w:numPr>
              <w:tabs>
                <w:tab w:val="clear" w:pos="720"/>
              </w:tabs>
              <w:rPr>
                <w:color w:val="000000"/>
              </w:rPr>
            </w:pPr>
            <w:r w:rsidRPr="005F7FD7">
              <w:rPr>
                <w:color w:val="000000"/>
              </w:rPr>
              <w:t>И не выставляйся! Ты не лучше всех, ты не хуже всех, ты мой любимый. Иди в школу, и пусть она тебе будет в радость, а я буду ждать и думать о тебе. Дорогу переходи внимательно, не торопись.</w:t>
            </w:r>
          </w:p>
        </w:tc>
      </w:tr>
    </w:tbl>
    <w:p w:rsidR="00574AEE" w:rsidRDefault="00574AEE" w:rsidP="005D1CC9">
      <w:pPr>
        <w:pStyle w:val="NormalWeb"/>
        <w:spacing w:before="0" w:beforeAutospacing="0" w:after="0" w:afterAutospacing="0"/>
        <w:ind w:firstLine="708"/>
        <w:rPr>
          <w:rFonts w:ascii="Times New Roman" w:hAnsi="Times New Roman" w:cs="Times New Roman"/>
          <w:sz w:val="24"/>
          <w:szCs w:val="24"/>
        </w:rPr>
      </w:pPr>
    </w:p>
    <w:p w:rsidR="00574AEE" w:rsidRPr="005D1CC9" w:rsidRDefault="00574AEE" w:rsidP="005D1CC9">
      <w:pPr>
        <w:pStyle w:val="NormalWeb"/>
        <w:spacing w:before="0" w:beforeAutospacing="0" w:after="0" w:afterAutospacing="0" w:line="276" w:lineRule="auto"/>
        <w:ind w:firstLine="708"/>
        <w:jc w:val="both"/>
        <w:rPr>
          <w:rStyle w:val="apple-style-span"/>
          <w:rFonts w:ascii="Times New Roman" w:hAnsi="Times New Roman"/>
          <w:sz w:val="28"/>
          <w:szCs w:val="28"/>
        </w:rPr>
      </w:pPr>
      <w:r w:rsidRPr="005D1CC9">
        <w:rPr>
          <w:rFonts w:ascii="Times New Roman" w:hAnsi="Times New Roman" w:cs="Times New Roman"/>
          <w:sz w:val="28"/>
          <w:szCs w:val="28"/>
        </w:rPr>
        <w:t xml:space="preserve">Ежедневно предлагайте детям такие занятия! </w:t>
      </w:r>
      <w:r w:rsidRPr="005D1CC9">
        <w:rPr>
          <w:rFonts w:ascii="Times New Roman" w:hAnsi="Times New Roman" w:cs="Times New Roman"/>
          <w:b/>
          <w:bCs/>
          <w:sz w:val="28"/>
          <w:szCs w:val="28"/>
        </w:rPr>
        <w:t xml:space="preserve">Не спешите за ребёнка делать то, что он может и должен делать сам, </w:t>
      </w:r>
      <w:r w:rsidRPr="005D1CC9">
        <w:rPr>
          <w:rFonts w:ascii="Times New Roman" w:hAnsi="Times New Roman" w:cs="Times New Roman"/>
          <w:sz w:val="28"/>
          <w:szCs w:val="28"/>
        </w:rPr>
        <w:t>пусть поначалу медленно, но самостоятельно.</w:t>
      </w:r>
    </w:p>
    <w:p w:rsidR="00574AEE" w:rsidRPr="005D1CC9" w:rsidRDefault="00574AEE" w:rsidP="005D1CC9">
      <w:pPr>
        <w:spacing w:line="276" w:lineRule="auto"/>
        <w:ind w:right="76" w:firstLine="708"/>
        <w:jc w:val="both"/>
        <w:rPr>
          <w:sz w:val="28"/>
          <w:szCs w:val="28"/>
        </w:rPr>
      </w:pPr>
      <w:r w:rsidRPr="005D1CC9">
        <w:rPr>
          <w:rStyle w:val="apple-style-span"/>
          <w:sz w:val="28"/>
          <w:szCs w:val="28"/>
        </w:rPr>
        <w:t>Домашние занятия с ребенком очень полезны и необходимы будущему первокласснику. Они положительно влияют на развитие ребенка и помогают в сближении всех членов семьи, установлении доверительных отношений. Но такие занятия не должны быть для ребенка принудительными, его необходимо в первую очередь заинтересовать, а для этого лучше всего предлагать интересные задания, а для занятий выбрать наиболее подходящий момент. Не надо отрывать ребенка от игр и садить его за стол, а постарайтесь увлечь его, чтобы он сам принял ваше предложение позаниматься. Кроме этого, занимаясь с ребенком дома, родители должны знать, что в пять-шесть лет дети не отличаются усидчивостью и не могут долгое время выполнять одно и то же задание. Занятие дома не должно продолжаться более пятнадцати минут. После этого следует сделать перерыв, чтобы ребенок отвлекся. Очень важна смена деятельности. Например, сначала вы в течение десяти-пятнадцати минут выполняли логические упражнения, потом после перерыва можно заняться рисованием, далее поиграть в подвижные игры, после чего полепить из пластилина забавные фигуры и т. п.</w:t>
      </w:r>
    </w:p>
    <w:p w:rsidR="00574AEE" w:rsidRPr="005D1CC9" w:rsidRDefault="00574AEE" w:rsidP="005D1CC9">
      <w:pPr>
        <w:pStyle w:val="NormalWeb"/>
        <w:spacing w:before="0" w:beforeAutospacing="0" w:after="0" w:afterAutospacing="0" w:line="276" w:lineRule="auto"/>
        <w:jc w:val="both"/>
        <w:rPr>
          <w:sz w:val="28"/>
          <w:szCs w:val="28"/>
        </w:rPr>
      </w:pPr>
      <w:r w:rsidRPr="005D1CC9">
        <w:rPr>
          <w:sz w:val="28"/>
          <w:szCs w:val="28"/>
        </w:rPr>
        <w:tab/>
        <w:t xml:space="preserve"> </w:t>
      </w:r>
    </w:p>
    <w:p w:rsidR="00574AEE" w:rsidRPr="005D1CC9" w:rsidRDefault="00574AEE" w:rsidP="005D1CC9">
      <w:pPr>
        <w:pStyle w:val="NoSpacing"/>
        <w:spacing w:line="276" w:lineRule="auto"/>
        <w:ind w:firstLine="709"/>
        <w:jc w:val="both"/>
        <w:rPr>
          <w:rFonts w:ascii="Times New Roman" w:hAnsi="Times New Roman"/>
          <w:sz w:val="28"/>
          <w:szCs w:val="28"/>
        </w:rPr>
      </w:pPr>
    </w:p>
    <w:sectPr w:rsidR="00574AEE" w:rsidRPr="005D1CC9" w:rsidSect="004545DE">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CYR">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052C2"/>
    <w:multiLevelType w:val="hybridMultilevel"/>
    <w:tmpl w:val="4A948E02"/>
    <w:lvl w:ilvl="0" w:tplc="04190001">
      <w:start w:val="1"/>
      <w:numFmt w:val="bullet"/>
      <w:lvlText w:val=""/>
      <w:lvlJc w:val="left"/>
      <w:pPr>
        <w:tabs>
          <w:tab w:val="num" w:pos="720"/>
        </w:tabs>
        <w:ind w:left="720" w:hanging="360"/>
      </w:pPr>
      <w:rPr>
        <w:rFonts w:ascii="Symbol" w:hAnsi="Symbol" w:hint="default"/>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A9871A0"/>
    <w:multiLevelType w:val="hybridMultilevel"/>
    <w:tmpl w:val="9930474E"/>
    <w:lvl w:ilvl="0" w:tplc="42D09DB8">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B902CCF"/>
    <w:multiLevelType w:val="hybridMultilevel"/>
    <w:tmpl w:val="8E1C52DE"/>
    <w:lvl w:ilvl="0" w:tplc="0419000F">
      <w:start w:val="1"/>
      <w:numFmt w:val="decimal"/>
      <w:lvlText w:val="%1."/>
      <w:lvlJc w:val="left"/>
      <w:pPr>
        <w:ind w:left="1500" w:hanging="360"/>
      </w:pPr>
      <w:rPr>
        <w:rFonts w:cs="Times New Roman"/>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3">
    <w:nsid w:val="278B439E"/>
    <w:multiLevelType w:val="hybridMultilevel"/>
    <w:tmpl w:val="AE0A683C"/>
    <w:lvl w:ilvl="0" w:tplc="6DC0F8B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8782E11"/>
    <w:multiLevelType w:val="hybridMultilevel"/>
    <w:tmpl w:val="1DFEDA6E"/>
    <w:lvl w:ilvl="0" w:tplc="0419000F">
      <w:start w:val="1"/>
      <w:numFmt w:val="decimal"/>
      <w:lvlText w:val="%1."/>
      <w:lvlJc w:val="left"/>
      <w:pPr>
        <w:ind w:left="1500" w:hanging="360"/>
      </w:pPr>
      <w:rPr>
        <w:rFonts w:cs="Times New Roman"/>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5">
    <w:nsid w:val="31BB0A1E"/>
    <w:multiLevelType w:val="hybridMultilevel"/>
    <w:tmpl w:val="9FBA368A"/>
    <w:lvl w:ilvl="0" w:tplc="707804D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6763A91"/>
    <w:multiLevelType w:val="hybridMultilevel"/>
    <w:tmpl w:val="2EEC9D10"/>
    <w:lvl w:ilvl="0" w:tplc="707804D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610C5448"/>
    <w:multiLevelType w:val="hybridMultilevel"/>
    <w:tmpl w:val="FAB6E25A"/>
    <w:lvl w:ilvl="0" w:tplc="42D09DB8">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6E2969F3"/>
    <w:multiLevelType w:val="hybridMultilevel"/>
    <w:tmpl w:val="9E78F00A"/>
    <w:lvl w:ilvl="0" w:tplc="985CA886">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nsid w:val="73A54B60"/>
    <w:multiLevelType w:val="multilevel"/>
    <w:tmpl w:val="D170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212F7E"/>
    <w:multiLevelType w:val="hybridMultilevel"/>
    <w:tmpl w:val="723E13F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C215149"/>
    <w:multiLevelType w:val="multilevel"/>
    <w:tmpl w:val="3E48B7C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9"/>
  </w:num>
  <w:num w:numId="2">
    <w:abstractNumId w:val="11"/>
  </w:num>
  <w:num w:numId="3">
    <w:abstractNumId w:val="7"/>
  </w:num>
  <w:num w:numId="4">
    <w:abstractNumId w:val="1"/>
  </w:num>
  <w:num w:numId="5">
    <w:abstractNumId w:val="0"/>
  </w:num>
  <w:num w:numId="6">
    <w:abstractNumId w:val="4"/>
  </w:num>
  <w:num w:numId="7">
    <w:abstractNumId w:val="2"/>
  </w:num>
  <w:num w:numId="8">
    <w:abstractNumId w:val="5"/>
  </w:num>
  <w:num w:numId="9">
    <w:abstractNumId w:val="6"/>
  </w:num>
  <w:num w:numId="10">
    <w:abstractNumId w:val="3"/>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1959"/>
    <w:rsid w:val="001223CB"/>
    <w:rsid w:val="00227C82"/>
    <w:rsid w:val="00277F36"/>
    <w:rsid w:val="002E2C13"/>
    <w:rsid w:val="004545DE"/>
    <w:rsid w:val="004C198D"/>
    <w:rsid w:val="005434ED"/>
    <w:rsid w:val="00574AEE"/>
    <w:rsid w:val="005D1CC9"/>
    <w:rsid w:val="005F7FD7"/>
    <w:rsid w:val="00601959"/>
    <w:rsid w:val="006D6E6C"/>
    <w:rsid w:val="0076112F"/>
    <w:rsid w:val="007C50E2"/>
    <w:rsid w:val="00812B87"/>
    <w:rsid w:val="008E56D1"/>
    <w:rsid w:val="0093461A"/>
    <w:rsid w:val="009B43B7"/>
    <w:rsid w:val="009C4DC6"/>
    <w:rsid w:val="00A46361"/>
    <w:rsid w:val="00A9429D"/>
    <w:rsid w:val="00B53AA1"/>
    <w:rsid w:val="00BC0C90"/>
    <w:rsid w:val="00E54882"/>
    <w:rsid w:val="00E75373"/>
    <w:rsid w:val="00EC4EA7"/>
    <w:rsid w:val="00F77D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959"/>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601959"/>
    <w:rPr>
      <w:rFonts w:cs="Times New Roman"/>
    </w:rPr>
  </w:style>
  <w:style w:type="paragraph" w:styleId="NoSpacing">
    <w:name w:val="No Spacing"/>
    <w:uiPriority w:val="99"/>
    <w:qFormat/>
    <w:rsid w:val="00601959"/>
    <w:rPr>
      <w:lang w:eastAsia="en-US"/>
    </w:rPr>
  </w:style>
  <w:style w:type="paragraph" w:styleId="NormalWeb">
    <w:name w:val="Normal (Web)"/>
    <w:basedOn w:val="Normal"/>
    <w:uiPriority w:val="99"/>
    <w:rsid w:val="005D1CC9"/>
    <w:pPr>
      <w:spacing w:before="100" w:beforeAutospacing="1" w:after="100" w:afterAutospacing="1"/>
    </w:pPr>
    <w:rPr>
      <w:rFonts w:ascii="Arial CYR" w:hAnsi="Arial CYR" w:cs="Arial CYR"/>
      <w:sz w:val="20"/>
      <w:szCs w:val="20"/>
    </w:rPr>
  </w:style>
  <w:style w:type="character" w:styleId="Strong">
    <w:name w:val="Strong"/>
    <w:basedOn w:val="DefaultParagraphFont"/>
    <w:uiPriority w:val="99"/>
    <w:qFormat/>
    <w:rsid w:val="005D1CC9"/>
    <w:rPr>
      <w:rFonts w:cs="Times New Roman"/>
      <w:b/>
      <w:bCs/>
    </w:rPr>
  </w:style>
  <w:style w:type="character" w:customStyle="1" w:styleId="apple-style-span">
    <w:name w:val="apple-style-span"/>
    <w:basedOn w:val="DefaultParagraphFont"/>
    <w:uiPriority w:val="99"/>
    <w:rsid w:val="005D1CC9"/>
    <w:rPr>
      <w:rFonts w:cs="Times New Roman"/>
    </w:rPr>
  </w:style>
  <w:style w:type="table" w:styleId="TableGrid">
    <w:name w:val="Table Grid"/>
    <w:basedOn w:val="TableNormal"/>
    <w:uiPriority w:val="99"/>
    <w:rsid w:val="005D1CC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5D1CC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D1CC9"/>
    <w:rPr>
      <w:rFonts w:ascii="Tahoma" w:hAnsi="Tahoma" w:cs="Tahoma"/>
      <w:sz w:val="16"/>
      <w:szCs w:val="16"/>
      <w:lang w:eastAsia="ru-RU"/>
    </w:rPr>
  </w:style>
  <w:style w:type="paragraph" w:styleId="ListParagraph">
    <w:name w:val="List Paragraph"/>
    <w:basedOn w:val="Normal"/>
    <w:uiPriority w:val="99"/>
    <w:qFormat/>
    <w:rsid w:val="00BC0C9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58</TotalTime>
  <Pages>18</Pages>
  <Words>5836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dc:creator>
  <cp:keywords/>
  <dc:description/>
  <cp:lastModifiedBy>Admin</cp:lastModifiedBy>
  <cp:revision>3</cp:revision>
  <dcterms:created xsi:type="dcterms:W3CDTF">2013-10-06T13:06:00Z</dcterms:created>
  <dcterms:modified xsi:type="dcterms:W3CDTF">2013-10-07T16:41:00Z</dcterms:modified>
</cp:coreProperties>
</file>